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5200" w14:textId="77777777" w:rsidR="009A4F0C" w:rsidRPr="00D81352" w:rsidRDefault="009A4F0C" w:rsidP="009A4F0C">
      <w:pPr>
        <w:jc w:val="center"/>
        <w:rPr>
          <w:rFonts w:asciiTheme="minorHAnsi" w:hAnsiTheme="minorHAnsi" w:cstheme="minorHAnsi"/>
          <w:b/>
          <w:sz w:val="28"/>
          <w:szCs w:val="28"/>
        </w:rPr>
      </w:pPr>
      <w:r w:rsidRPr="00D81352">
        <w:rPr>
          <w:rFonts w:asciiTheme="minorHAnsi" w:hAnsiTheme="minorHAnsi" w:cstheme="minorHAnsi"/>
          <w:b/>
          <w:sz w:val="28"/>
          <w:szCs w:val="28"/>
        </w:rPr>
        <w:t>School Nurse</w:t>
      </w:r>
    </w:p>
    <w:p w14:paraId="11DDB826" w14:textId="77777777" w:rsidR="009A4F0C" w:rsidRPr="00D81352" w:rsidRDefault="009A4F0C" w:rsidP="009A4F0C">
      <w:pPr>
        <w:jc w:val="center"/>
        <w:rPr>
          <w:rFonts w:asciiTheme="minorHAnsi" w:hAnsiTheme="minorHAnsi" w:cstheme="minorHAnsi"/>
          <w:b/>
          <w:sz w:val="28"/>
          <w:szCs w:val="28"/>
        </w:rPr>
      </w:pPr>
      <w:r w:rsidRPr="00D81352">
        <w:rPr>
          <w:rFonts w:asciiTheme="minorHAnsi" w:hAnsiTheme="minorHAnsi" w:cstheme="minorHAnsi"/>
          <w:b/>
          <w:sz w:val="28"/>
          <w:szCs w:val="28"/>
        </w:rPr>
        <w:t>Required September 2022</w:t>
      </w:r>
    </w:p>
    <w:p w14:paraId="01EE3DE2" w14:textId="6A53E218" w:rsidR="009A4F0C" w:rsidRDefault="009A4F0C" w:rsidP="009A4F0C">
      <w:pPr>
        <w:jc w:val="center"/>
        <w:rPr>
          <w:rFonts w:asciiTheme="minorHAnsi" w:hAnsiTheme="minorHAnsi" w:cstheme="minorHAnsi"/>
          <w:b/>
          <w:sz w:val="28"/>
          <w:szCs w:val="28"/>
        </w:rPr>
      </w:pPr>
      <w:r w:rsidRPr="00D81352">
        <w:rPr>
          <w:rFonts w:asciiTheme="minorHAnsi" w:hAnsiTheme="minorHAnsi" w:cstheme="minorHAnsi"/>
          <w:b/>
          <w:sz w:val="28"/>
          <w:szCs w:val="28"/>
        </w:rPr>
        <w:t>Competitive Salary plus and accommodation</w:t>
      </w:r>
    </w:p>
    <w:p w14:paraId="2F15B146" w14:textId="77777777" w:rsidR="00D81352" w:rsidRPr="00D81352" w:rsidRDefault="00D81352" w:rsidP="009A4F0C">
      <w:pPr>
        <w:jc w:val="center"/>
        <w:rPr>
          <w:rFonts w:asciiTheme="minorHAnsi" w:hAnsiTheme="minorHAnsi" w:cstheme="minorHAnsi"/>
          <w:b/>
          <w:sz w:val="28"/>
          <w:szCs w:val="28"/>
        </w:rPr>
      </w:pPr>
    </w:p>
    <w:p w14:paraId="2BC8C3CC" w14:textId="77777777" w:rsidR="009A4F0C" w:rsidRPr="000D1286" w:rsidRDefault="009A4F0C" w:rsidP="009A4F0C">
      <w:pPr>
        <w:rPr>
          <w:rFonts w:asciiTheme="minorHAnsi" w:hAnsiTheme="minorHAnsi" w:cstheme="minorHAnsi"/>
          <w:sz w:val="20"/>
          <w:szCs w:val="20"/>
        </w:rPr>
      </w:pPr>
      <w:r w:rsidRPr="000D1286">
        <w:rPr>
          <w:rFonts w:asciiTheme="minorHAnsi" w:hAnsiTheme="minorHAnsi" w:cstheme="minorHAnsi"/>
          <w:sz w:val="20"/>
          <w:szCs w:val="20"/>
        </w:rPr>
        <w:t xml:space="preserve">David Game College is looking to recruit a School Nurse to start from September 2022. This is an exciting opportunity to work in a College in the heart of the City of London. </w:t>
      </w:r>
    </w:p>
    <w:p w14:paraId="500C2188" w14:textId="77777777" w:rsidR="009A4F0C" w:rsidRDefault="009A4F0C" w:rsidP="009A4F0C">
      <w:pPr>
        <w:rPr>
          <w:rFonts w:asciiTheme="minorHAnsi" w:hAnsiTheme="minorHAnsi" w:cstheme="minorHAnsi"/>
          <w:sz w:val="20"/>
          <w:szCs w:val="20"/>
        </w:rPr>
      </w:pPr>
      <w:r w:rsidRPr="000D1286">
        <w:rPr>
          <w:rFonts w:asciiTheme="minorHAnsi" w:hAnsiTheme="minorHAnsi" w:cstheme="minorHAnsi"/>
          <w:sz w:val="20"/>
          <w:szCs w:val="20"/>
        </w:rPr>
        <w:t xml:space="preserve">As a staff member of David Game College, you will be looking after the welfare of all students within boarding. </w:t>
      </w:r>
    </w:p>
    <w:p w14:paraId="7C6F46A1" w14:textId="009EAABC" w:rsidR="009A4F0C" w:rsidRPr="000D1286" w:rsidRDefault="009A4F0C" w:rsidP="009A4F0C">
      <w:pPr>
        <w:rPr>
          <w:rFonts w:asciiTheme="minorHAnsi" w:hAnsiTheme="minorHAnsi" w:cstheme="minorHAnsi"/>
          <w:sz w:val="20"/>
          <w:szCs w:val="20"/>
        </w:rPr>
      </w:pPr>
      <w:r w:rsidRPr="000D1286">
        <w:rPr>
          <w:rFonts w:asciiTheme="minorHAnsi" w:hAnsiTheme="minorHAnsi" w:cstheme="minorHAnsi"/>
          <w:sz w:val="20"/>
          <w:szCs w:val="20"/>
        </w:rPr>
        <w:t>This requires the post holder to:</w:t>
      </w:r>
    </w:p>
    <w:p w14:paraId="62BFDC83" w14:textId="171E8089" w:rsidR="009A4F0C" w:rsidRDefault="00512A64" w:rsidP="00512A64">
      <w:pPr>
        <w:pStyle w:val="ListParagraph"/>
        <w:numPr>
          <w:ilvl w:val="0"/>
          <w:numId w:val="16"/>
        </w:numPr>
        <w:rPr>
          <w:rFonts w:cstheme="minorHAnsi"/>
          <w:sz w:val="20"/>
          <w:szCs w:val="20"/>
        </w:rPr>
      </w:pPr>
      <w:r>
        <w:rPr>
          <w:rFonts w:cstheme="minorHAnsi"/>
          <w:sz w:val="20"/>
          <w:szCs w:val="20"/>
        </w:rPr>
        <w:t>Have the relevan</w:t>
      </w:r>
      <w:r w:rsidR="009A55F6">
        <w:rPr>
          <w:rFonts w:cstheme="minorHAnsi"/>
          <w:sz w:val="20"/>
          <w:szCs w:val="20"/>
        </w:rPr>
        <w:t>t qualifications and experience</w:t>
      </w:r>
    </w:p>
    <w:p w14:paraId="1CAD69D0" w14:textId="13540F6B" w:rsidR="00512A64" w:rsidRDefault="00512A64" w:rsidP="00512A64">
      <w:pPr>
        <w:pStyle w:val="ListParagraph"/>
        <w:numPr>
          <w:ilvl w:val="0"/>
          <w:numId w:val="16"/>
        </w:numPr>
        <w:rPr>
          <w:rFonts w:cstheme="minorHAnsi"/>
          <w:sz w:val="20"/>
          <w:szCs w:val="20"/>
        </w:rPr>
      </w:pPr>
      <w:r>
        <w:rPr>
          <w:rFonts w:cstheme="minorHAnsi"/>
          <w:sz w:val="20"/>
          <w:szCs w:val="20"/>
        </w:rPr>
        <w:t>Show abs</w:t>
      </w:r>
      <w:r w:rsidR="009A55F6">
        <w:rPr>
          <w:rFonts w:cstheme="minorHAnsi"/>
          <w:sz w:val="20"/>
          <w:szCs w:val="20"/>
        </w:rPr>
        <w:t>olute discretion in all matters</w:t>
      </w:r>
    </w:p>
    <w:p w14:paraId="7D1D4E1F" w14:textId="2922D15D" w:rsidR="00512A64" w:rsidRDefault="00512A64" w:rsidP="00512A64">
      <w:pPr>
        <w:pStyle w:val="ListParagraph"/>
        <w:numPr>
          <w:ilvl w:val="0"/>
          <w:numId w:val="16"/>
        </w:numPr>
        <w:rPr>
          <w:rFonts w:cstheme="minorHAnsi"/>
          <w:sz w:val="20"/>
          <w:szCs w:val="20"/>
        </w:rPr>
      </w:pPr>
      <w:r>
        <w:rPr>
          <w:rFonts w:cstheme="minorHAnsi"/>
          <w:sz w:val="20"/>
          <w:szCs w:val="20"/>
        </w:rPr>
        <w:t>The able to respond calmly quickly and willing t</w:t>
      </w:r>
      <w:r w:rsidR="009A55F6">
        <w:rPr>
          <w:rFonts w:cstheme="minorHAnsi"/>
          <w:sz w:val="20"/>
          <w:szCs w:val="20"/>
        </w:rPr>
        <w:t>o urgent an unexpected requests</w:t>
      </w:r>
    </w:p>
    <w:p w14:paraId="3FB44CA4" w14:textId="59E391A1" w:rsidR="00512A64" w:rsidRPr="00512A64" w:rsidRDefault="00512A64" w:rsidP="00512A64">
      <w:pPr>
        <w:pStyle w:val="ListParagraph"/>
        <w:numPr>
          <w:ilvl w:val="0"/>
          <w:numId w:val="16"/>
        </w:numPr>
        <w:rPr>
          <w:rFonts w:cstheme="minorHAnsi"/>
          <w:sz w:val="20"/>
          <w:szCs w:val="20"/>
        </w:rPr>
      </w:pPr>
      <w:r>
        <w:rPr>
          <w:rFonts w:cstheme="minorHAnsi"/>
          <w:sz w:val="20"/>
          <w:szCs w:val="20"/>
        </w:rPr>
        <w:t>Have excellent interpersonal and communication skills and have the ability to int</w:t>
      </w:r>
      <w:r w:rsidR="009A55F6">
        <w:rPr>
          <w:rFonts w:cstheme="minorHAnsi"/>
          <w:sz w:val="20"/>
          <w:szCs w:val="20"/>
        </w:rPr>
        <w:t>eract with people at all levels</w:t>
      </w:r>
    </w:p>
    <w:p w14:paraId="6B50176B" w14:textId="2EEC2DF1" w:rsidR="009A4F0C" w:rsidRPr="000D1286" w:rsidRDefault="009A4F0C" w:rsidP="009A4F0C">
      <w:pPr>
        <w:rPr>
          <w:rFonts w:asciiTheme="minorHAnsi" w:hAnsiTheme="minorHAnsi" w:cstheme="minorHAnsi"/>
          <w:sz w:val="20"/>
          <w:szCs w:val="20"/>
        </w:rPr>
      </w:pPr>
      <w:r w:rsidRPr="000D1286">
        <w:rPr>
          <w:rFonts w:asciiTheme="minorHAnsi" w:hAnsiTheme="minorHAnsi" w:cstheme="minorHAnsi"/>
          <w:sz w:val="20"/>
          <w:szCs w:val="20"/>
        </w:rPr>
        <w:t>David Game College is committed to safeguarding and promoting the welfare of our students and Boarding Staff are expected to undergo advanced safeguarding (Child Protection) training.</w:t>
      </w:r>
    </w:p>
    <w:p w14:paraId="7A9F5C21" w14:textId="40501F82" w:rsidR="009A4F0C" w:rsidRDefault="009A4F0C" w:rsidP="009A4F0C">
      <w:pPr>
        <w:rPr>
          <w:rFonts w:asciiTheme="minorHAnsi" w:hAnsiTheme="minorHAnsi" w:cstheme="minorHAnsi"/>
          <w:sz w:val="20"/>
          <w:szCs w:val="20"/>
        </w:rPr>
      </w:pPr>
    </w:p>
    <w:p w14:paraId="5CD59FDB" w14:textId="47B1258B" w:rsidR="00512A64" w:rsidRDefault="00512A64" w:rsidP="009A4F0C">
      <w:pPr>
        <w:rPr>
          <w:rFonts w:asciiTheme="minorHAnsi" w:hAnsiTheme="minorHAnsi" w:cstheme="minorHAnsi"/>
          <w:sz w:val="20"/>
          <w:szCs w:val="20"/>
        </w:rPr>
      </w:pPr>
      <w:r>
        <w:rPr>
          <w:rFonts w:asciiTheme="minorHAnsi" w:hAnsiTheme="minorHAnsi" w:cstheme="minorHAnsi"/>
          <w:sz w:val="20"/>
          <w:szCs w:val="20"/>
        </w:rPr>
        <w:t>Must haves:</w:t>
      </w:r>
    </w:p>
    <w:p w14:paraId="0DCCF58A" w14:textId="662CE6AD" w:rsidR="00512A64" w:rsidRPr="004E41E9" w:rsidRDefault="00512A64" w:rsidP="004E41E9">
      <w:pPr>
        <w:pStyle w:val="ListParagraph"/>
        <w:numPr>
          <w:ilvl w:val="0"/>
          <w:numId w:val="17"/>
        </w:numPr>
        <w:rPr>
          <w:rFonts w:cstheme="minorHAnsi"/>
          <w:sz w:val="20"/>
          <w:szCs w:val="20"/>
        </w:rPr>
      </w:pPr>
      <w:r w:rsidRPr="004E41E9">
        <w:rPr>
          <w:rFonts w:cstheme="minorHAnsi"/>
          <w:sz w:val="20"/>
          <w:szCs w:val="20"/>
        </w:rPr>
        <w:t xml:space="preserve"> Registered Nurse (RN) with a valid NMC PIN</w:t>
      </w:r>
    </w:p>
    <w:p w14:paraId="71FA1BF6" w14:textId="5C8F293A" w:rsidR="00512A64" w:rsidRPr="004E41E9" w:rsidRDefault="00512A64" w:rsidP="004E41E9">
      <w:pPr>
        <w:pStyle w:val="ListParagraph"/>
        <w:numPr>
          <w:ilvl w:val="0"/>
          <w:numId w:val="17"/>
        </w:numPr>
        <w:rPr>
          <w:rFonts w:cstheme="minorHAnsi"/>
          <w:sz w:val="20"/>
          <w:szCs w:val="20"/>
        </w:rPr>
      </w:pPr>
      <w:r w:rsidRPr="004E41E9">
        <w:rPr>
          <w:rFonts w:cstheme="minorHAnsi"/>
          <w:sz w:val="20"/>
          <w:szCs w:val="20"/>
        </w:rPr>
        <w:t xml:space="preserve"> First Aid at work/First Aid Instructor   </w:t>
      </w:r>
    </w:p>
    <w:p w14:paraId="57E90215" w14:textId="77777777" w:rsidR="009A4F0C" w:rsidRDefault="009A4F0C" w:rsidP="009A4F0C">
      <w:pPr>
        <w:rPr>
          <w:rFonts w:asciiTheme="minorHAnsi" w:hAnsiTheme="minorHAnsi" w:cstheme="minorHAnsi"/>
          <w:sz w:val="20"/>
          <w:szCs w:val="20"/>
        </w:rPr>
      </w:pPr>
      <w:r w:rsidRPr="000D1286">
        <w:rPr>
          <w:rFonts w:asciiTheme="minorHAnsi" w:hAnsiTheme="minorHAnsi" w:cstheme="minorHAnsi"/>
          <w:sz w:val="20"/>
          <w:szCs w:val="20"/>
        </w:rPr>
        <w:t xml:space="preserve">This role represents a fabulous opportunity to join David Game College and if you believe you have the necessary skills and experience please email your CV to the Head of Boarding: Mr Brett </w:t>
      </w:r>
      <w:proofErr w:type="spellStart"/>
      <w:r w:rsidRPr="000D1286">
        <w:rPr>
          <w:rFonts w:asciiTheme="minorHAnsi" w:hAnsiTheme="minorHAnsi" w:cstheme="minorHAnsi"/>
          <w:sz w:val="20"/>
          <w:szCs w:val="20"/>
        </w:rPr>
        <w:t>Suverkrop</w:t>
      </w:r>
      <w:proofErr w:type="spellEnd"/>
      <w:r w:rsidRPr="000D1286">
        <w:rPr>
          <w:rFonts w:asciiTheme="minorHAnsi" w:hAnsiTheme="minorHAnsi" w:cstheme="minorHAnsi"/>
          <w:sz w:val="20"/>
          <w:szCs w:val="20"/>
        </w:rPr>
        <w:t xml:space="preserve">- email: </w:t>
      </w:r>
      <w:hyperlink r:id="rId11" w:history="1">
        <w:r w:rsidRPr="00144AB1">
          <w:rPr>
            <w:rStyle w:val="Hyperlink"/>
            <w:rFonts w:asciiTheme="minorHAnsi" w:hAnsiTheme="minorHAnsi" w:cstheme="minorHAnsi"/>
            <w:sz w:val="20"/>
            <w:szCs w:val="20"/>
          </w:rPr>
          <w:t>b.suverkrop@davidgamecollege.com</w:t>
        </w:r>
      </w:hyperlink>
    </w:p>
    <w:p w14:paraId="2101C802" w14:textId="77777777" w:rsidR="009A4F0C" w:rsidRPr="000D1286" w:rsidRDefault="009A4F0C" w:rsidP="009A4F0C">
      <w:pPr>
        <w:rPr>
          <w:rFonts w:asciiTheme="minorHAnsi" w:hAnsiTheme="minorHAnsi" w:cstheme="minorHAnsi"/>
          <w:sz w:val="20"/>
          <w:szCs w:val="20"/>
        </w:rPr>
      </w:pPr>
    </w:p>
    <w:p w14:paraId="500102E1" w14:textId="77777777" w:rsidR="009A4F0C" w:rsidRPr="000D1286" w:rsidRDefault="009A4F0C" w:rsidP="009A4F0C">
      <w:pPr>
        <w:pStyle w:val="ListParagraph"/>
        <w:rPr>
          <w:sz w:val="20"/>
          <w:szCs w:val="20"/>
        </w:rPr>
      </w:pPr>
    </w:p>
    <w:p w14:paraId="51D86248" w14:textId="11A5786C" w:rsidR="009A4F0C" w:rsidRPr="000D1286" w:rsidRDefault="004B6562" w:rsidP="00D81352">
      <w:pPr>
        <w:pStyle w:val="ListParagraph"/>
        <w:ind w:left="0"/>
        <w:rPr>
          <w:sz w:val="20"/>
          <w:szCs w:val="20"/>
        </w:rPr>
      </w:pPr>
      <w:r>
        <w:rPr>
          <w:sz w:val="20"/>
          <w:szCs w:val="20"/>
        </w:rPr>
        <w:t>David G</w:t>
      </w:r>
      <w:r w:rsidR="00D81352">
        <w:rPr>
          <w:sz w:val="20"/>
          <w:szCs w:val="20"/>
        </w:rPr>
        <w:t>ame College</w:t>
      </w:r>
      <w:r w:rsidR="00D81352" w:rsidRPr="00D81352">
        <w:rPr>
          <w:sz w:val="20"/>
          <w:szCs w:val="20"/>
        </w:rPr>
        <w:t xml:space="preserve"> is committed to safeguarding and promoting the welfare of children and young pe</w:t>
      </w:r>
      <w:r w:rsidR="00D81352">
        <w:rPr>
          <w:sz w:val="20"/>
          <w:szCs w:val="20"/>
        </w:rPr>
        <w:t xml:space="preserve">ople and </w:t>
      </w:r>
      <w:r w:rsidR="00D81352" w:rsidRPr="00D81352">
        <w:rPr>
          <w:sz w:val="20"/>
          <w:szCs w:val="20"/>
        </w:rPr>
        <w:t>expects all staff and volunteers to share this commitment. It is our aim that all children fulfil their potential.</w:t>
      </w:r>
    </w:p>
    <w:p w14:paraId="753F3740" w14:textId="77777777" w:rsidR="009A4F0C" w:rsidRDefault="009A4F0C" w:rsidP="009A4F0C">
      <w:pPr>
        <w:jc w:val="center"/>
        <w:rPr>
          <w:b/>
          <w:sz w:val="20"/>
          <w:szCs w:val="20"/>
        </w:rPr>
      </w:pPr>
    </w:p>
    <w:p w14:paraId="15377CF3" w14:textId="432E1ADC" w:rsidR="009A4F0C" w:rsidRDefault="009A4F0C" w:rsidP="009A4F0C">
      <w:pPr>
        <w:jc w:val="center"/>
        <w:rPr>
          <w:b/>
          <w:sz w:val="20"/>
          <w:szCs w:val="20"/>
        </w:rPr>
      </w:pPr>
    </w:p>
    <w:p w14:paraId="5AC94F26" w14:textId="77EE4DDA" w:rsidR="00512A64" w:rsidRDefault="00512A64" w:rsidP="009A4F0C">
      <w:pPr>
        <w:jc w:val="center"/>
        <w:rPr>
          <w:b/>
          <w:sz w:val="20"/>
          <w:szCs w:val="20"/>
        </w:rPr>
      </w:pPr>
    </w:p>
    <w:p w14:paraId="0C2D975D" w14:textId="4C14854E" w:rsidR="00512A64" w:rsidRDefault="00512A64" w:rsidP="009A4F0C">
      <w:pPr>
        <w:jc w:val="center"/>
        <w:rPr>
          <w:b/>
          <w:sz w:val="20"/>
          <w:szCs w:val="20"/>
        </w:rPr>
      </w:pPr>
    </w:p>
    <w:p w14:paraId="4A4AD5DB" w14:textId="33FB0834" w:rsidR="00512A64" w:rsidRDefault="00512A64" w:rsidP="009A4F0C">
      <w:pPr>
        <w:jc w:val="center"/>
        <w:rPr>
          <w:b/>
          <w:sz w:val="20"/>
          <w:szCs w:val="20"/>
        </w:rPr>
      </w:pPr>
    </w:p>
    <w:p w14:paraId="40767DF8" w14:textId="1CCB6D16" w:rsidR="00512A64" w:rsidRDefault="00512A64" w:rsidP="009A4F0C">
      <w:pPr>
        <w:jc w:val="center"/>
        <w:rPr>
          <w:b/>
          <w:sz w:val="20"/>
          <w:szCs w:val="20"/>
        </w:rPr>
      </w:pPr>
    </w:p>
    <w:p w14:paraId="43249E3D" w14:textId="6ED75B4E" w:rsidR="00512A64" w:rsidRDefault="00512A64" w:rsidP="009A4F0C">
      <w:pPr>
        <w:jc w:val="center"/>
        <w:rPr>
          <w:b/>
          <w:sz w:val="20"/>
          <w:szCs w:val="20"/>
        </w:rPr>
      </w:pPr>
    </w:p>
    <w:p w14:paraId="56D6B4AC" w14:textId="05DE15B6" w:rsidR="00512A64" w:rsidRDefault="00512A64" w:rsidP="009A4F0C">
      <w:pPr>
        <w:jc w:val="center"/>
        <w:rPr>
          <w:b/>
          <w:sz w:val="20"/>
          <w:szCs w:val="20"/>
        </w:rPr>
      </w:pPr>
    </w:p>
    <w:p w14:paraId="0CC142EF" w14:textId="755735D2" w:rsidR="009A4F0C" w:rsidRDefault="009A4F0C" w:rsidP="009A4F0C">
      <w:pPr>
        <w:jc w:val="center"/>
        <w:rPr>
          <w:b/>
          <w:sz w:val="20"/>
          <w:szCs w:val="20"/>
        </w:rPr>
      </w:pPr>
    </w:p>
    <w:p w14:paraId="6D317754" w14:textId="77777777" w:rsidR="009A4F0C" w:rsidRDefault="009A4F0C" w:rsidP="009A4F0C">
      <w:pPr>
        <w:jc w:val="center"/>
        <w:rPr>
          <w:b/>
          <w:sz w:val="20"/>
          <w:szCs w:val="20"/>
        </w:rPr>
      </w:pPr>
      <w:r w:rsidRPr="00347D3B">
        <w:rPr>
          <w:b/>
          <w:sz w:val="20"/>
          <w:szCs w:val="20"/>
        </w:rPr>
        <w:lastRenderedPageBreak/>
        <w:t>This document summarises the main responsibilities of the post. All staff are required to undertake whatever else may reasonably be requested by the Co-Principal</w:t>
      </w:r>
    </w:p>
    <w:p w14:paraId="636DB645" w14:textId="48BA57DC" w:rsidR="00512A64" w:rsidRPr="00512A64" w:rsidRDefault="00512A64" w:rsidP="00512A64">
      <w:pPr>
        <w:rPr>
          <w:sz w:val="20"/>
          <w:szCs w:val="20"/>
        </w:rPr>
      </w:pPr>
    </w:p>
    <w:p w14:paraId="02F6635D" w14:textId="77777777" w:rsidR="00512A64" w:rsidRDefault="00512A64" w:rsidP="00512A64">
      <w:pPr>
        <w:jc w:val="center"/>
        <w:rPr>
          <w:rFonts w:asciiTheme="minorHAnsi" w:hAnsiTheme="minorHAnsi" w:cstheme="minorHAnsi"/>
          <w:b/>
        </w:rPr>
      </w:pPr>
      <w:r w:rsidRPr="00E13AE9">
        <w:rPr>
          <w:rFonts w:asciiTheme="minorHAnsi" w:hAnsiTheme="minorHAnsi" w:cstheme="minorHAnsi"/>
          <w:b/>
        </w:rPr>
        <w:t>Job Description</w:t>
      </w:r>
    </w:p>
    <w:p w14:paraId="414EA8A6" w14:textId="77777777" w:rsidR="00512A64" w:rsidRDefault="00512A64" w:rsidP="00512A64">
      <w:pPr>
        <w:jc w:val="center"/>
        <w:rPr>
          <w:rFonts w:asciiTheme="minorHAnsi" w:hAnsiTheme="minorHAnsi" w:cstheme="minorHAnsi"/>
          <w:b/>
        </w:rPr>
      </w:pPr>
    </w:p>
    <w:p w14:paraId="01A8B530" w14:textId="77777777" w:rsidR="00512A64" w:rsidRDefault="00512A64" w:rsidP="00512A64">
      <w:pPr>
        <w:rPr>
          <w:rFonts w:asciiTheme="minorHAnsi" w:hAnsiTheme="minorHAnsi" w:cstheme="minorHAnsi"/>
        </w:rPr>
      </w:pPr>
      <w:r>
        <w:rPr>
          <w:rFonts w:asciiTheme="minorHAnsi" w:hAnsiTheme="minorHAnsi" w:cstheme="minorHAnsi"/>
          <w:b/>
        </w:rPr>
        <w:t>Role: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rPr>
        <w:t>College Nurse</w:t>
      </w:r>
    </w:p>
    <w:p w14:paraId="403BA47D" w14:textId="77777777" w:rsidR="00512A64" w:rsidRDefault="00512A64" w:rsidP="00512A64">
      <w:pPr>
        <w:rPr>
          <w:rFonts w:asciiTheme="minorHAnsi" w:hAnsiTheme="minorHAnsi" w:cstheme="minorHAnsi"/>
        </w:rPr>
      </w:pPr>
    </w:p>
    <w:p w14:paraId="4B223623" w14:textId="636D953E" w:rsidR="00512A64" w:rsidRPr="009A55F6" w:rsidRDefault="00512A64" w:rsidP="00512A64">
      <w:pPr>
        <w:rPr>
          <w:rFonts w:asciiTheme="minorHAnsi" w:hAnsiTheme="minorHAnsi" w:cstheme="minorHAnsi"/>
        </w:rPr>
      </w:pPr>
      <w:r w:rsidRPr="00E13AE9">
        <w:rPr>
          <w:rFonts w:asciiTheme="minorHAnsi" w:hAnsiTheme="minorHAnsi" w:cstheme="minorHAnsi"/>
          <w:b/>
        </w:rPr>
        <w:t>Reporting to:</w:t>
      </w:r>
      <w:r>
        <w:rPr>
          <w:rFonts w:asciiTheme="minorHAnsi" w:hAnsiTheme="minorHAnsi" w:cstheme="minorHAnsi"/>
          <w:b/>
        </w:rPr>
        <w:tab/>
      </w:r>
      <w:r>
        <w:rPr>
          <w:rFonts w:asciiTheme="minorHAnsi" w:hAnsiTheme="minorHAnsi" w:cstheme="minorHAnsi"/>
          <w:b/>
        </w:rPr>
        <w:tab/>
      </w:r>
      <w:r w:rsidR="004B6562">
        <w:rPr>
          <w:rFonts w:asciiTheme="minorHAnsi" w:hAnsiTheme="minorHAnsi" w:cstheme="minorHAnsi"/>
        </w:rPr>
        <w:t xml:space="preserve">The </w:t>
      </w:r>
      <w:r w:rsidRPr="009A55F6">
        <w:rPr>
          <w:rFonts w:asciiTheme="minorHAnsi" w:hAnsiTheme="minorHAnsi" w:cstheme="minorHAnsi"/>
        </w:rPr>
        <w:t>Co-Principal</w:t>
      </w:r>
      <w:r w:rsidR="004B6562">
        <w:rPr>
          <w:rFonts w:asciiTheme="minorHAnsi" w:hAnsiTheme="minorHAnsi" w:cstheme="minorHAnsi"/>
        </w:rPr>
        <w:t xml:space="preserve"> and Head of Boarding</w:t>
      </w:r>
    </w:p>
    <w:p w14:paraId="7A83C323" w14:textId="77777777" w:rsidR="00512A64" w:rsidRDefault="00512A64" w:rsidP="00512A64">
      <w:pPr>
        <w:rPr>
          <w:rFonts w:asciiTheme="minorHAnsi" w:hAnsiTheme="minorHAnsi" w:cstheme="minorHAnsi"/>
        </w:rPr>
      </w:pPr>
    </w:p>
    <w:p w14:paraId="2BE22188" w14:textId="65A0BB7B" w:rsidR="00512A64" w:rsidRDefault="00512A64" w:rsidP="00512A64">
      <w:pPr>
        <w:rPr>
          <w:rFonts w:asciiTheme="minorHAnsi" w:hAnsiTheme="minorHAnsi" w:cstheme="minorHAnsi"/>
        </w:rPr>
      </w:pPr>
      <w:r w:rsidRPr="00E13AE9">
        <w:rPr>
          <w:rFonts w:asciiTheme="minorHAnsi" w:hAnsiTheme="minorHAnsi" w:cstheme="minorHAnsi"/>
          <w:b/>
        </w:rPr>
        <w:t>Hours of work</w:t>
      </w:r>
      <w:r>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rPr>
        <w:t xml:space="preserve">Monday – Friday, 8:30am </w:t>
      </w:r>
      <w:r w:rsidR="00D81352">
        <w:rPr>
          <w:rFonts w:asciiTheme="minorHAnsi" w:hAnsiTheme="minorHAnsi" w:cstheme="minorHAnsi"/>
        </w:rPr>
        <w:t>to 5:30pm</w:t>
      </w:r>
      <w:r>
        <w:rPr>
          <w:rFonts w:asciiTheme="minorHAnsi" w:hAnsiTheme="minorHAnsi" w:cstheme="minorHAnsi"/>
        </w:rPr>
        <w:t xml:space="preserve"> (with 45min lunch break) </w:t>
      </w:r>
    </w:p>
    <w:p w14:paraId="1D2D3626" w14:textId="77777777" w:rsidR="00512A64" w:rsidRDefault="00512A64" w:rsidP="00512A64">
      <w:pPr>
        <w:rPr>
          <w:rFonts w:asciiTheme="minorHAnsi" w:hAnsiTheme="minorHAnsi" w:cstheme="minorHAnsi"/>
        </w:rPr>
      </w:pPr>
    </w:p>
    <w:p w14:paraId="6A831E2D" w14:textId="77777777" w:rsidR="00512A64" w:rsidRDefault="00512A64" w:rsidP="00512A64">
      <w:pPr>
        <w:ind w:left="2160" w:hanging="2160"/>
        <w:rPr>
          <w:rFonts w:asciiTheme="minorHAnsi" w:hAnsiTheme="minorHAnsi" w:cstheme="minorHAnsi"/>
        </w:rPr>
      </w:pPr>
      <w:r w:rsidRPr="00FA2342">
        <w:rPr>
          <w:rFonts w:asciiTheme="minorHAnsi" w:hAnsiTheme="minorHAnsi" w:cstheme="minorHAnsi"/>
          <w:b/>
        </w:rPr>
        <w:t>Aim:</w:t>
      </w:r>
      <w:r>
        <w:rPr>
          <w:rFonts w:asciiTheme="minorHAnsi" w:hAnsiTheme="minorHAnsi" w:cstheme="minorHAnsi"/>
        </w:rPr>
        <w:t xml:space="preserve"> </w:t>
      </w:r>
      <w:r>
        <w:rPr>
          <w:rFonts w:asciiTheme="minorHAnsi" w:hAnsiTheme="minorHAnsi" w:cstheme="minorHAnsi"/>
        </w:rPr>
        <w:tab/>
        <w:t xml:space="preserve">To work with the pastoral team to ensure physical health and emotional wellbeing needs of the students and staff at David Game College are met.  </w:t>
      </w:r>
    </w:p>
    <w:p w14:paraId="4329A466" w14:textId="77777777" w:rsidR="00512A64" w:rsidRDefault="00512A64" w:rsidP="00512A64">
      <w:pPr>
        <w:ind w:left="2160" w:hanging="2160"/>
        <w:rPr>
          <w:rFonts w:asciiTheme="minorHAnsi" w:hAnsiTheme="minorHAnsi" w:cstheme="minorHAnsi"/>
          <w:b/>
        </w:rPr>
      </w:pPr>
    </w:p>
    <w:p w14:paraId="2F94C728" w14:textId="4512035B" w:rsidR="00512A64" w:rsidRDefault="00512A64" w:rsidP="00512A64">
      <w:pPr>
        <w:ind w:left="2160" w:hanging="2160"/>
        <w:rPr>
          <w:rFonts w:asciiTheme="minorHAnsi" w:hAnsiTheme="minorHAnsi" w:cstheme="minorHAnsi"/>
          <w:b/>
        </w:rPr>
      </w:pPr>
      <w:r>
        <w:rPr>
          <w:rFonts w:asciiTheme="minorHAnsi" w:hAnsiTheme="minorHAnsi" w:cstheme="minorHAnsi"/>
          <w:b/>
        </w:rPr>
        <w:t>The rol</w:t>
      </w:r>
      <w:r w:rsidR="000D3A10">
        <w:rPr>
          <w:rFonts w:asciiTheme="minorHAnsi" w:hAnsiTheme="minorHAnsi" w:cstheme="minorHAnsi"/>
          <w:b/>
        </w:rPr>
        <w:t>e</w:t>
      </w:r>
      <w:r>
        <w:rPr>
          <w:rFonts w:asciiTheme="minorHAnsi" w:hAnsiTheme="minorHAnsi" w:cstheme="minorHAnsi"/>
          <w:b/>
        </w:rPr>
        <w:t xml:space="preserve"> will include but not be limited to the following duties:</w:t>
      </w:r>
    </w:p>
    <w:p w14:paraId="184CD83B" w14:textId="77777777" w:rsidR="00512A64" w:rsidRDefault="00512A64" w:rsidP="00512A64">
      <w:pPr>
        <w:ind w:left="2160" w:hanging="2160"/>
        <w:rPr>
          <w:rFonts w:asciiTheme="minorHAnsi" w:hAnsiTheme="minorHAnsi" w:cstheme="minorHAnsi"/>
          <w:b/>
        </w:rPr>
      </w:pPr>
      <w:r>
        <w:rPr>
          <w:rFonts w:asciiTheme="minorHAnsi" w:hAnsiTheme="minorHAnsi" w:cstheme="minorHAnsi"/>
          <w:b/>
        </w:rPr>
        <w:t>Daily</w:t>
      </w:r>
    </w:p>
    <w:p w14:paraId="571012A5" w14:textId="1FC316BA" w:rsidR="00512A64" w:rsidRDefault="00512A64" w:rsidP="00512A64">
      <w:pPr>
        <w:pStyle w:val="ListParagraph"/>
        <w:numPr>
          <w:ilvl w:val="0"/>
          <w:numId w:val="11"/>
        </w:numPr>
        <w:rPr>
          <w:rFonts w:cstheme="minorHAnsi"/>
          <w:sz w:val="20"/>
          <w:szCs w:val="20"/>
        </w:rPr>
      </w:pPr>
      <w:r>
        <w:rPr>
          <w:rFonts w:cstheme="minorHAnsi"/>
          <w:sz w:val="20"/>
          <w:szCs w:val="20"/>
        </w:rPr>
        <w:t>Ensurin</w:t>
      </w:r>
      <w:r w:rsidR="009A55F6">
        <w:rPr>
          <w:rFonts w:cstheme="minorHAnsi"/>
          <w:sz w:val="20"/>
          <w:szCs w:val="20"/>
        </w:rPr>
        <w:t>g the medical room in the main C</w:t>
      </w:r>
      <w:r>
        <w:rPr>
          <w:rFonts w:cstheme="minorHAnsi"/>
          <w:sz w:val="20"/>
          <w:szCs w:val="20"/>
        </w:rPr>
        <w:t xml:space="preserve">ollege </w:t>
      </w:r>
      <w:r w:rsidR="009A55F6">
        <w:rPr>
          <w:rFonts w:cstheme="minorHAnsi"/>
          <w:sz w:val="20"/>
          <w:szCs w:val="20"/>
        </w:rPr>
        <w:t>building and the medical room in the Boarding H</w:t>
      </w:r>
      <w:r>
        <w:rPr>
          <w:rFonts w:cstheme="minorHAnsi"/>
          <w:sz w:val="20"/>
          <w:szCs w:val="20"/>
        </w:rPr>
        <w:t>ouse are</w:t>
      </w:r>
      <w:r w:rsidR="009A55F6">
        <w:rPr>
          <w:rFonts w:cstheme="minorHAnsi"/>
          <w:sz w:val="20"/>
          <w:szCs w:val="20"/>
        </w:rPr>
        <w:t xml:space="preserve"> well maintained,</w:t>
      </w:r>
      <w:r>
        <w:rPr>
          <w:rFonts w:cstheme="minorHAnsi"/>
          <w:sz w:val="20"/>
          <w:szCs w:val="20"/>
        </w:rPr>
        <w:t xml:space="preserve"> attractive, hygienic, </w:t>
      </w:r>
      <w:r w:rsidR="009A55F6">
        <w:rPr>
          <w:rFonts w:cstheme="minorHAnsi"/>
          <w:sz w:val="20"/>
          <w:szCs w:val="20"/>
        </w:rPr>
        <w:t xml:space="preserve">and </w:t>
      </w:r>
      <w:r>
        <w:rPr>
          <w:rFonts w:cstheme="minorHAnsi"/>
          <w:sz w:val="20"/>
          <w:szCs w:val="20"/>
        </w:rPr>
        <w:t>suitably equipped for serving the medi</w:t>
      </w:r>
      <w:r w:rsidR="009A55F6">
        <w:rPr>
          <w:rFonts w:cstheme="minorHAnsi"/>
          <w:sz w:val="20"/>
          <w:szCs w:val="20"/>
        </w:rPr>
        <w:t>cal needs of students and staff</w:t>
      </w:r>
    </w:p>
    <w:p w14:paraId="1EA81B29" w14:textId="66864327" w:rsidR="00512A64" w:rsidRDefault="00512A64" w:rsidP="00512A64">
      <w:pPr>
        <w:pStyle w:val="ListParagraph"/>
        <w:numPr>
          <w:ilvl w:val="0"/>
          <w:numId w:val="11"/>
        </w:numPr>
        <w:rPr>
          <w:rFonts w:cstheme="minorHAnsi"/>
          <w:sz w:val="20"/>
          <w:szCs w:val="20"/>
        </w:rPr>
      </w:pPr>
      <w:r>
        <w:rPr>
          <w:rFonts w:cstheme="minorHAnsi"/>
          <w:sz w:val="20"/>
          <w:szCs w:val="20"/>
        </w:rPr>
        <w:t>Updating the medical handbook and keeping student</w:t>
      </w:r>
      <w:r w:rsidR="009A55F6">
        <w:rPr>
          <w:rFonts w:cstheme="minorHAnsi"/>
          <w:sz w:val="20"/>
          <w:szCs w:val="20"/>
        </w:rPr>
        <w:t>s medical supplies up-to-date (</w:t>
      </w:r>
      <w:proofErr w:type="spellStart"/>
      <w:r w:rsidR="009A55F6">
        <w:rPr>
          <w:rFonts w:cstheme="minorHAnsi"/>
          <w:sz w:val="20"/>
          <w:szCs w:val="20"/>
        </w:rPr>
        <w:t>E</w:t>
      </w:r>
      <w:r>
        <w:rPr>
          <w:rFonts w:cstheme="minorHAnsi"/>
          <w:sz w:val="20"/>
          <w:szCs w:val="20"/>
        </w:rPr>
        <w:t>pipens</w:t>
      </w:r>
      <w:proofErr w:type="spellEnd"/>
      <w:r>
        <w:rPr>
          <w:rFonts w:cstheme="minorHAnsi"/>
          <w:sz w:val="20"/>
          <w:szCs w:val="20"/>
        </w:rPr>
        <w:t>, inhalers etc).</w:t>
      </w:r>
    </w:p>
    <w:p w14:paraId="453120C0" w14:textId="77777777" w:rsidR="00D81352" w:rsidRDefault="00D81352" w:rsidP="00D81352">
      <w:pPr>
        <w:rPr>
          <w:rFonts w:asciiTheme="minorHAnsi" w:hAnsiTheme="minorHAnsi" w:cstheme="minorHAnsi"/>
          <w:b/>
          <w:sz w:val="20"/>
          <w:szCs w:val="20"/>
        </w:rPr>
      </w:pPr>
      <w:r w:rsidRPr="002406BD">
        <w:rPr>
          <w:rFonts w:asciiTheme="minorHAnsi" w:hAnsiTheme="minorHAnsi" w:cstheme="minorHAnsi"/>
          <w:b/>
          <w:sz w:val="20"/>
          <w:szCs w:val="20"/>
        </w:rPr>
        <w:t>Record keeping and Communication</w:t>
      </w:r>
    </w:p>
    <w:p w14:paraId="08C24D14" w14:textId="77777777" w:rsidR="00D81352" w:rsidRDefault="00D81352" w:rsidP="00D81352">
      <w:pPr>
        <w:pStyle w:val="ListParagraph"/>
        <w:numPr>
          <w:ilvl w:val="0"/>
          <w:numId w:val="12"/>
        </w:numPr>
        <w:rPr>
          <w:rFonts w:cstheme="minorHAnsi"/>
          <w:sz w:val="20"/>
          <w:szCs w:val="20"/>
        </w:rPr>
      </w:pPr>
      <w:r w:rsidRPr="002406BD">
        <w:rPr>
          <w:rFonts w:cstheme="minorHAnsi"/>
          <w:sz w:val="20"/>
          <w:szCs w:val="20"/>
        </w:rPr>
        <w:t>Updating the medical records on the school’s database and liaising with parents or Guardians as necessary if further information is needed</w:t>
      </w:r>
      <w:r>
        <w:rPr>
          <w:rFonts w:cstheme="minorHAnsi"/>
          <w:sz w:val="20"/>
          <w:szCs w:val="20"/>
        </w:rPr>
        <w:t>.</w:t>
      </w:r>
    </w:p>
    <w:p w14:paraId="2113BE40" w14:textId="77777777" w:rsidR="00D81352" w:rsidRDefault="00D81352" w:rsidP="00D81352">
      <w:pPr>
        <w:pStyle w:val="ListParagraph"/>
        <w:numPr>
          <w:ilvl w:val="0"/>
          <w:numId w:val="12"/>
        </w:numPr>
        <w:rPr>
          <w:rFonts w:cstheme="minorHAnsi"/>
          <w:sz w:val="20"/>
          <w:szCs w:val="20"/>
        </w:rPr>
      </w:pPr>
      <w:r>
        <w:rPr>
          <w:rFonts w:cstheme="minorHAnsi"/>
          <w:sz w:val="20"/>
          <w:szCs w:val="20"/>
        </w:rPr>
        <w:t>Ensuring all contact with parents or Guardians is recorded along with any action that has been taken.</w:t>
      </w:r>
    </w:p>
    <w:p w14:paraId="0D7669C1" w14:textId="07339BB5" w:rsidR="00D81352" w:rsidRDefault="00D81352" w:rsidP="00D81352">
      <w:pPr>
        <w:pStyle w:val="ListParagraph"/>
        <w:numPr>
          <w:ilvl w:val="0"/>
          <w:numId w:val="12"/>
        </w:numPr>
        <w:rPr>
          <w:rFonts w:cstheme="minorHAnsi"/>
          <w:sz w:val="20"/>
          <w:szCs w:val="20"/>
        </w:rPr>
      </w:pPr>
      <w:r>
        <w:rPr>
          <w:rFonts w:cstheme="minorHAnsi"/>
          <w:sz w:val="20"/>
          <w:szCs w:val="20"/>
        </w:rPr>
        <w:t>Liaise with local public health teams to facilitate immunizations and any o</w:t>
      </w:r>
      <w:r w:rsidR="009A55F6">
        <w:rPr>
          <w:rFonts w:cstheme="minorHAnsi"/>
          <w:sz w:val="20"/>
          <w:szCs w:val="20"/>
        </w:rPr>
        <w:t>ther medical matters which the C</w:t>
      </w:r>
      <w:r>
        <w:rPr>
          <w:rFonts w:cstheme="minorHAnsi"/>
          <w:sz w:val="20"/>
          <w:szCs w:val="20"/>
        </w:rPr>
        <w:t>ollege needs to act upon.</w:t>
      </w:r>
    </w:p>
    <w:p w14:paraId="12C3D60D" w14:textId="289B8510" w:rsidR="00D81352" w:rsidRDefault="00D81352" w:rsidP="00D81352">
      <w:pPr>
        <w:pStyle w:val="ListParagraph"/>
        <w:numPr>
          <w:ilvl w:val="0"/>
          <w:numId w:val="12"/>
        </w:numPr>
        <w:rPr>
          <w:rFonts w:cstheme="minorHAnsi"/>
          <w:sz w:val="20"/>
          <w:szCs w:val="20"/>
        </w:rPr>
      </w:pPr>
      <w:r>
        <w:rPr>
          <w:rFonts w:cstheme="minorHAnsi"/>
          <w:sz w:val="20"/>
          <w:szCs w:val="20"/>
        </w:rPr>
        <w:t>Liaise with staff (Personal Tutor, or Head of Year, and Head of Boarding, House Staff).</w:t>
      </w:r>
    </w:p>
    <w:p w14:paraId="7DF76864" w14:textId="2CE9809B" w:rsidR="00D81352" w:rsidRDefault="00D81352" w:rsidP="00D81352">
      <w:pPr>
        <w:pStyle w:val="ListParagraph"/>
        <w:numPr>
          <w:ilvl w:val="0"/>
          <w:numId w:val="12"/>
        </w:numPr>
        <w:rPr>
          <w:rFonts w:cstheme="minorHAnsi"/>
          <w:sz w:val="20"/>
          <w:szCs w:val="20"/>
        </w:rPr>
      </w:pPr>
      <w:r>
        <w:rPr>
          <w:rFonts w:cstheme="minorHAnsi"/>
          <w:sz w:val="20"/>
          <w:szCs w:val="20"/>
        </w:rPr>
        <w:t>Meet regularly with the Co-Principal</w:t>
      </w:r>
      <w:r w:rsidR="004B6562">
        <w:rPr>
          <w:rFonts w:cstheme="minorHAnsi"/>
          <w:sz w:val="20"/>
          <w:szCs w:val="20"/>
        </w:rPr>
        <w:t xml:space="preserve"> and Head of Boarding</w:t>
      </w:r>
      <w:r>
        <w:rPr>
          <w:rFonts w:cstheme="minorHAnsi"/>
          <w:sz w:val="20"/>
          <w:szCs w:val="20"/>
        </w:rPr>
        <w:t>.</w:t>
      </w:r>
    </w:p>
    <w:p w14:paraId="176CC2F6" w14:textId="77777777" w:rsidR="00D81352" w:rsidRDefault="00D81352" w:rsidP="00D81352">
      <w:pPr>
        <w:pStyle w:val="ListParagraph"/>
        <w:numPr>
          <w:ilvl w:val="0"/>
          <w:numId w:val="12"/>
        </w:numPr>
        <w:rPr>
          <w:rFonts w:cstheme="minorHAnsi"/>
          <w:sz w:val="20"/>
          <w:szCs w:val="20"/>
        </w:rPr>
      </w:pPr>
      <w:r>
        <w:rPr>
          <w:rFonts w:cstheme="minorHAnsi"/>
          <w:sz w:val="20"/>
          <w:szCs w:val="20"/>
        </w:rPr>
        <w:t>Complete accident records as required and pass them to the Co-Principal.</w:t>
      </w:r>
    </w:p>
    <w:p w14:paraId="428009F2" w14:textId="77777777" w:rsidR="00D81352" w:rsidRDefault="00D81352" w:rsidP="00D81352">
      <w:pPr>
        <w:pStyle w:val="ListParagraph"/>
        <w:numPr>
          <w:ilvl w:val="0"/>
          <w:numId w:val="12"/>
        </w:numPr>
        <w:rPr>
          <w:rFonts w:cstheme="minorHAnsi"/>
          <w:sz w:val="20"/>
          <w:szCs w:val="20"/>
        </w:rPr>
      </w:pPr>
      <w:r>
        <w:rPr>
          <w:rFonts w:cstheme="minorHAnsi"/>
          <w:sz w:val="20"/>
          <w:szCs w:val="20"/>
        </w:rPr>
        <w:t>Liaise with the local GP on medical matters.</w:t>
      </w:r>
    </w:p>
    <w:p w14:paraId="450A53B1" w14:textId="77777777" w:rsidR="00D81352" w:rsidRDefault="00D81352" w:rsidP="00D81352">
      <w:pPr>
        <w:pStyle w:val="ListParagraph"/>
        <w:numPr>
          <w:ilvl w:val="0"/>
          <w:numId w:val="12"/>
        </w:numPr>
        <w:rPr>
          <w:rFonts w:cstheme="minorHAnsi"/>
          <w:sz w:val="20"/>
          <w:szCs w:val="20"/>
        </w:rPr>
      </w:pPr>
      <w:r>
        <w:rPr>
          <w:rFonts w:cstheme="minorHAnsi"/>
          <w:sz w:val="20"/>
          <w:szCs w:val="20"/>
        </w:rPr>
        <w:t>Ensure the college is up to date with medical protocols.</w:t>
      </w:r>
    </w:p>
    <w:p w14:paraId="383991C8" w14:textId="77777777" w:rsidR="00D81352" w:rsidRDefault="00D81352" w:rsidP="00D81352">
      <w:pPr>
        <w:pStyle w:val="ListParagraph"/>
        <w:numPr>
          <w:ilvl w:val="0"/>
          <w:numId w:val="12"/>
        </w:numPr>
        <w:rPr>
          <w:rFonts w:cstheme="minorHAnsi"/>
          <w:sz w:val="20"/>
          <w:szCs w:val="20"/>
        </w:rPr>
      </w:pPr>
      <w:r>
        <w:rPr>
          <w:rFonts w:cstheme="minorHAnsi"/>
          <w:sz w:val="20"/>
          <w:szCs w:val="20"/>
        </w:rPr>
        <w:t>Ensure that our medical and personal confidentiality is respected the college has a collective approach in the care of its students.</w:t>
      </w:r>
    </w:p>
    <w:p w14:paraId="3DF5A518" w14:textId="139A6F64" w:rsidR="00D81352" w:rsidRDefault="00D81352" w:rsidP="00D81352">
      <w:pPr>
        <w:rPr>
          <w:rFonts w:cstheme="minorHAnsi"/>
          <w:sz w:val="20"/>
          <w:szCs w:val="20"/>
        </w:rPr>
      </w:pPr>
    </w:p>
    <w:p w14:paraId="26AFF89E" w14:textId="47E17C19" w:rsidR="00D81352" w:rsidRDefault="00D81352" w:rsidP="00D81352">
      <w:pPr>
        <w:rPr>
          <w:rFonts w:cstheme="minorHAnsi"/>
          <w:sz w:val="20"/>
          <w:szCs w:val="20"/>
        </w:rPr>
      </w:pPr>
    </w:p>
    <w:p w14:paraId="6AA814DA" w14:textId="77777777" w:rsidR="00D81352" w:rsidRDefault="00D81352" w:rsidP="00512A64">
      <w:pPr>
        <w:rPr>
          <w:rFonts w:cstheme="minorHAnsi"/>
          <w:sz w:val="20"/>
          <w:szCs w:val="20"/>
        </w:rPr>
      </w:pPr>
    </w:p>
    <w:p w14:paraId="49DB4BB2" w14:textId="77777777" w:rsidR="009A55F6" w:rsidRDefault="009A55F6" w:rsidP="00512A64">
      <w:pPr>
        <w:rPr>
          <w:rFonts w:asciiTheme="minorHAnsi" w:hAnsiTheme="minorHAnsi" w:cstheme="minorHAnsi"/>
          <w:b/>
        </w:rPr>
      </w:pPr>
    </w:p>
    <w:p w14:paraId="320EB374" w14:textId="77777777" w:rsidR="009A55F6" w:rsidRDefault="009A55F6" w:rsidP="00512A64">
      <w:pPr>
        <w:rPr>
          <w:rFonts w:asciiTheme="minorHAnsi" w:hAnsiTheme="minorHAnsi" w:cstheme="minorHAnsi"/>
          <w:b/>
        </w:rPr>
      </w:pPr>
    </w:p>
    <w:p w14:paraId="300713E1" w14:textId="7CF3DA68" w:rsidR="00512A64" w:rsidRPr="009C2D05" w:rsidRDefault="00512A64" w:rsidP="00512A64">
      <w:pPr>
        <w:rPr>
          <w:rFonts w:asciiTheme="minorHAnsi" w:hAnsiTheme="minorHAnsi" w:cstheme="minorHAnsi"/>
          <w:b/>
        </w:rPr>
      </w:pPr>
      <w:r w:rsidRPr="009C2D05">
        <w:rPr>
          <w:rFonts w:asciiTheme="minorHAnsi" w:hAnsiTheme="minorHAnsi" w:cstheme="minorHAnsi"/>
          <w:b/>
        </w:rPr>
        <w:t>First Aid &amp;</w:t>
      </w:r>
      <w:r>
        <w:rPr>
          <w:rFonts w:asciiTheme="minorHAnsi" w:hAnsiTheme="minorHAnsi" w:cstheme="minorHAnsi"/>
          <w:b/>
        </w:rPr>
        <w:t xml:space="preserve"> </w:t>
      </w:r>
      <w:r w:rsidRPr="009C2D05">
        <w:rPr>
          <w:rFonts w:asciiTheme="minorHAnsi" w:hAnsiTheme="minorHAnsi" w:cstheme="minorHAnsi"/>
          <w:b/>
        </w:rPr>
        <w:t>Medical</w:t>
      </w:r>
    </w:p>
    <w:p w14:paraId="1A9268FF" w14:textId="06943BC0" w:rsidR="00512A64" w:rsidRPr="009C2D05" w:rsidRDefault="004717DA" w:rsidP="00512A64">
      <w:pPr>
        <w:pStyle w:val="ListParagraph"/>
        <w:numPr>
          <w:ilvl w:val="0"/>
          <w:numId w:val="15"/>
        </w:numPr>
        <w:rPr>
          <w:rFonts w:cstheme="minorHAnsi"/>
          <w:sz w:val="20"/>
          <w:szCs w:val="20"/>
        </w:rPr>
      </w:pPr>
      <w:r>
        <w:rPr>
          <w:rFonts w:cstheme="minorHAnsi"/>
          <w:sz w:val="20"/>
          <w:szCs w:val="20"/>
        </w:rPr>
        <w:t>Organis</w:t>
      </w:r>
      <w:r w:rsidR="00512A64" w:rsidRPr="009C2D05">
        <w:rPr>
          <w:rFonts w:cstheme="minorHAnsi"/>
          <w:sz w:val="20"/>
          <w:szCs w:val="20"/>
        </w:rPr>
        <w:t>e regular Medical checks and school health and innovation programmes.</w:t>
      </w:r>
    </w:p>
    <w:p w14:paraId="7DD2B255" w14:textId="77777777" w:rsidR="00512A64" w:rsidRPr="009C2D05" w:rsidRDefault="00512A64" w:rsidP="00512A64">
      <w:pPr>
        <w:pStyle w:val="ListParagraph"/>
        <w:numPr>
          <w:ilvl w:val="0"/>
          <w:numId w:val="15"/>
        </w:numPr>
        <w:rPr>
          <w:rFonts w:cstheme="minorHAnsi"/>
          <w:sz w:val="20"/>
          <w:szCs w:val="20"/>
        </w:rPr>
      </w:pPr>
      <w:r w:rsidRPr="009C2D05">
        <w:rPr>
          <w:rFonts w:cstheme="minorHAnsi"/>
          <w:sz w:val="20"/>
          <w:szCs w:val="20"/>
        </w:rPr>
        <w:t>Advise students and staff on medical issues, physical health and emotional wellbeing.</w:t>
      </w:r>
    </w:p>
    <w:p w14:paraId="171073D2" w14:textId="77777777" w:rsidR="00512A64" w:rsidRPr="009C2D05" w:rsidRDefault="00512A64" w:rsidP="00512A64">
      <w:pPr>
        <w:pStyle w:val="ListParagraph"/>
        <w:numPr>
          <w:ilvl w:val="0"/>
          <w:numId w:val="15"/>
        </w:numPr>
        <w:rPr>
          <w:rFonts w:cstheme="minorHAnsi"/>
          <w:sz w:val="20"/>
          <w:szCs w:val="20"/>
        </w:rPr>
      </w:pPr>
      <w:r w:rsidRPr="009C2D05">
        <w:rPr>
          <w:rFonts w:cstheme="minorHAnsi"/>
          <w:sz w:val="20"/>
          <w:szCs w:val="20"/>
        </w:rPr>
        <w:t>Be able to write and review Medical Health Care plans for students with more complex health needs and share them appropriately.</w:t>
      </w:r>
    </w:p>
    <w:p w14:paraId="6D380C63" w14:textId="508239B1" w:rsidR="00512A64" w:rsidRDefault="00512A64" w:rsidP="00512A64">
      <w:pPr>
        <w:pStyle w:val="ListParagraph"/>
        <w:numPr>
          <w:ilvl w:val="0"/>
          <w:numId w:val="15"/>
        </w:numPr>
        <w:rPr>
          <w:rFonts w:cstheme="minorHAnsi"/>
          <w:sz w:val="20"/>
          <w:szCs w:val="20"/>
        </w:rPr>
      </w:pPr>
      <w:r w:rsidRPr="009C2D05">
        <w:rPr>
          <w:rFonts w:cstheme="minorHAnsi"/>
          <w:sz w:val="20"/>
          <w:szCs w:val="20"/>
        </w:rPr>
        <w:t>Administer first Aid &amp;Care of students referred to by staff until they are ab</w:t>
      </w:r>
      <w:r w:rsidR="004B6562">
        <w:rPr>
          <w:rFonts w:cstheme="minorHAnsi"/>
          <w:sz w:val="20"/>
          <w:szCs w:val="20"/>
        </w:rPr>
        <w:t>le to return to lessons or pasted</w:t>
      </w:r>
      <w:r w:rsidRPr="009C2D05">
        <w:rPr>
          <w:rFonts w:cstheme="minorHAnsi"/>
          <w:sz w:val="20"/>
          <w:szCs w:val="20"/>
        </w:rPr>
        <w:t xml:space="preserve"> into the care of a Parent/Guardian Doctor or hospital</w:t>
      </w:r>
      <w:r>
        <w:rPr>
          <w:rFonts w:cstheme="minorHAnsi"/>
          <w:sz w:val="20"/>
          <w:szCs w:val="20"/>
        </w:rPr>
        <w:t>.</w:t>
      </w:r>
    </w:p>
    <w:p w14:paraId="1A402EA6" w14:textId="77777777" w:rsidR="00512A64" w:rsidRPr="009C2D05" w:rsidRDefault="00512A64" w:rsidP="00512A64">
      <w:pPr>
        <w:pStyle w:val="ListParagraph"/>
        <w:numPr>
          <w:ilvl w:val="0"/>
          <w:numId w:val="15"/>
        </w:numPr>
        <w:rPr>
          <w:rFonts w:cstheme="minorHAnsi"/>
          <w:sz w:val="20"/>
          <w:szCs w:val="20"/>
        </w:rPr>
      </w:pPr>
      <w:r>
        <w:rPr>
          <w:rFonts w:cstheme="minorHAnsi"/>
          <w:sz w:val="20"/>
          <w:szCs w:val="20"/>
        </w:rPr>
        <w:t>Provide basic first aid knowledge to staff at the start of the academic year and inform them of procedures are faced with the medical emergencies such as more serious medical versions they may encounter.</w:t>
      </w:r>
    </w:p>
    <w:p w14:paraId="0B1504E1" w14:textId="2F4A995C" w:rsidR="00512A64" w:rsidRDefault="00512A64" w:rsidP="00D81352">
      <w:pPr>
        <w:rPr>
          <w:rFonts w:asciiTheme="minorHAnsi" w:hAnsiTheme="minorHAnsi" w:cstheme="minorHAnsi"/>
          <w:b/>
        </w:rPr>
      </w:pPr>
    </w:p>
    <w:p w14:paraId="6429F9F2" w14:textId="014ED08D" w:rsidR="00512A64" w:rsidRDefault="00512A64" w:rsidP="00512A64">
      <w:pPr>
        <w:ind w:left="2160" w:hanging="2160"/>
        <w:rPr>
          <w:rFonts w:asciiTheme="minorHAnsi" w:hAnsiTheme="minorHAnsi" w:cstheme="minorHAnsi"/>
          <w:b/>
        </w:rPr>
      </w:pPr>
      <w:r>
        <w:rPr>
          <w:rFonts w:asciiTheme="minorHAnsi" w:hAnsiTheme="minorHAnsi" w:cstheme="minorHAnsi"/>
          <w:b/>
        </w:rPr>
        <w:t>Skills and Training</w:t>
      </w:r>
    </w:p>
    <w:p w14:paraId="3966B239" w14:textId="77777777" w:rsidR="00512A64" w:rsidRPr="001A1D21" w:rsidRDefault="00512A64" w:rsidP="00512A64">
      <w:pPr>
        <w:pStyle w:val="ListParagraph"/>
        <w:numPr>
          <w:ilvl w:val="0"/>
          <w:numId w:val="13"/>
        </w:numPr>
        <w:rPr>
          <w:rFonts w:cstheme="minorHAnsi"/>
          <w:sz w:val="20"/>
          <w:szCs w:val="20"/>
        </w:rPr>
      </w:pPr>
      <w:r w:rsidRPr="001A1D21">
        <w:rPr>
          <w:rFonts w:cstheme="minorHAnsi"/>
          <w:sz w:val="20"/>
          <w:szCs w:val="20"/>
        </w:rPr>
        <w:t>To make sure nursing qualifications and training is up to date and meet NMS guidelines.</w:t>
      </w:r>
    </w:p>
    <w:p w14:paraId="33D01178" w14:textId="77777777" w:rsidR="00512A64" w:rsidRDefault="00512A64" w:rsidP="00512A64">
      <w:pPr>
        <w:pStyle w:val="ListParagraph"/>
        <w:numPr>
          <w:ilvl w:val="0"/>
          <w:numId w:val="13"/>
        </w:numPr>
        <w:rPr>
          <w:rFonts w:cstheme="minorHAnsi"/>
          <w:sz w:val="20"/>
          <w:szCs w:val="20"/>
        </w:rPr>
      </w:pPr>
      <w:r w:rsidRPr="001A1D21">
        <w:rPr>
          <w:rFonts w:cstheme="minorHAnsi"/>
          <w:sz w:val="20"/>
          <w:szCs w:val="20"/>
        </w:rPr>
        <w:t>Hold a level 3 child protection training certificate</w:t>
      </w:r>
    </w:p>
    <w:p w14:paraId="503AFD7D" w14:textId="77777777" w:rsidR="00512A64" w:rsidRDefault="00512A64" w:rsidP="00512A64">
      <w:pPr>
        <w:pStyle w:val="ListParagraph"/>
        <w:numPr>
          <w:ilvl w:val="0"/>
          <w:numId w:val="13"/>
        </w:numPr>
        <w:rPr>
          <w:rFonts w:cstheme="minorHAnsi"/>
          <w:sz w:val="20"/>
          <w:szCs w:val="20"/>
        </w:rPr>
      </w:pPr>
      <w:r>
        <w:rPr>
          <w:rFonts w:cstheme="minorHAnsi"/>
          <w:sz w:val="20"/>
          <w:szCs w:val="20"/>
        </w:rPr>
        <w:t>Be able to prioritise and manage situations under pressure</w:t>
      </w:r>
    </w:p>
    <w:p w14:paraId="021B7689" w14:textId="77777777" w:rsidR="00512A64" w:rsidRDefault="00512A64" w:rsidP="00512A64">
      <w:pPr>
        <w:pStyle w:val="ListParagraph"/>
        <w:numPr>
          <w:ilvl w:val="0"/>
          <w:numId w:val="13"/>
        </w:numPr>
        <w:rPr>
          <w:rFonts w:cstheme="minorHAnsi"/>
          <w:sz w:val="20"/>
          <w:szCs w:val="20"/>
        </w:rPr>
      </w:pPr>
      <w:r>
        <w:rPr>
          <w:rFonts w:cstheme="minorHAnsi"/>
          <w:sz w:val="20"/>
          <w:szCs w:val="20"/>
        </w:rPr>
        <w:t>Excellent communication and interpersonal skills</w:t>
      </w:r>
    </w:p>
    <w:p w14:paraId="729F1C3D" w14:textId="77777777" w:rsidR="00512A64" w:rsidRDefault="00512A64" w:rsidP="00512A64">
      <w:pPr>
        <w:pStyle w:val="ListParagraph"/>
        <w:numPr>
          <w:ilvl w:val="0"/>
          <w:numId w:val="13"/>
        </w:numPr>
        <w:rPr>
          <w:rFonts w:cstheme="minorHAnsi"/>
          <w:sz w:val="20"/>
          <w:szCs w:val="20"/>
        </w:rPr>
      </w:pPr>
      <w:r>
        <w:rPr>
          <w:rFonts w:cstheme="minorHAnsi"/>
          <w:sz w:val="20"/>
          <w:szCs w:val="20"/>
        </w:rPr>
        <w:t>Have the ability to interact with both students and staff at all levels</w:t>
      </w:r>
    </w:p>
    <w:p w14:paraId="5D0B5263" w14:textId="32629680" w:rsidR="00512A64" w:rsidRDefault="004B6562" w:rsidP="00512A64">
      <w:pPr>
        <w:pStyle w:val="ListParagraph"/>
        <w:numPr>
          <w:ilvl w:val="0"/>
          <w:numId w:val="13"/>
        </w:numPr>
        <w:rPr>
          <w:rFonts w:cstheme="minorHAnsi"/>
          <w:sz w:val="20"/>
          <w:szCs w:val="20"/>
        </w:rPr>
      </w:pPr>
      <w:r>
        <w:rPr>
          <w:rFonts w:cstheme="minorHAnsi"/>
          <w:sz w:val="20"/>
          <w:szCs w:val="20"/>
        </w:rPr>
        <w:t>Have competent IT</w:t>
      </w:r>
      <w:r w:rsidR="00512A64">
        <w:rPr>
          <w:rFonts w:cstheme="minorHAnsi"/>
          <w:sz w:val="20"/>
          <w:szCs w:val="20"/>
        </w:rPr>
        <w:t xml:space="preserve"> skills</w:t>
      </w:r>
    </w:p>
    <w:p w14:paraId="1664850C" w14:textId="680095DA" w:rsidR="00512A64" w:rsidRDefault="00512A64" w:rsidP="00512A64">
      <w:pPr>
        <w:pStyle w:val="ListParagraph"/>
        <w:numPr>
          <w:ilvl w:val="0"/>
          <w:numId w:val="13"/>
        </w:numPr>
        <w:rPr>
          <w:rFonts w:cstheme="minorHAnsi"/>
          <w:sz w:val="20"/>
          <w:szCs w:val="20"/>
        </w:rPr>
      </w:pPr>
      <w:r>
        <w:rPr>
          <w:rFonts w:cstheme="minorHAnsi"/>
          <w:sz w:val="20"/>
          <w:szCs w:val="20"/>
        </w:rPr>
        <w:t>Be friendly and pleasant, help for reassure all visitors by telephone or pe</w:t>
      </w:r>
      <w:r w:rsidR="009A55F6">
        <w:rPr>
          <w:rFonts w:cstheme="minorHAnsi"/>
          <w:sz w:val="20"/>
          <w:szCs w:val="20"/>
        </w:rPr>
        <w:t>rsonally to the medical room.</w:t>
      </w:r>
    </w:p>
    <w:p w14:paraId="7981C487" w14:textId="2891A621" w:rsidR="009A55F6" w:rsidRDefault="009A55F6" w:rsidP="00512A64">
      <w:pPr>
        <w:pStyle w:val="ListParagraph"/>
        <w:numPr>
          <w:ilvl w:val="0"/>
          <w:numId w:val="13"/>
        </w:numPr>
        <w:rPr>
          <w:rFonts w:cstheme="minorHAnsi"/>
          <w:sz w:val="20"/>
          <w:szCs w:val="20"/>
        </w:rPr>
      </w:pPr>
      <w:r>
        <w:rPr>
          <w:rFonts w:cstheme="minorHAnsi"/>
          <w:sz w:val="20"/>
          <w:szCs w:val="20"/>
        </w:rPr>
        <w:t>Should have a degree in nursing or equivalent</w:t>
      </w:r>
    </w:p>
    <w:p w14:paraId="769F0C30" w14:textId="143B65A5" w:rsidR="009A55F6" w:rsidRDefault="009A55F6" w:rsidP="00512A64">
      <w:pPr>
        <w:pStyle w:val="ListParagraph"/>
        <w:numPr>
          <w:ilvl w:val="0"/>
          <w:numId w:val="13"/>
        </w:numPr>
        <w:rPr>
          <w:rFonts w:cstheme="minorHAnsi"/>
          <w:sz w:val="20"/>
          <w:szCs w:val="20"/>
        </w:rPr>
      </w:pPr>
      <w:r>
        <w:rPr>
          <w:rFonts w:cstheme="minorHAnsi"/>
          <w:sz w:val="20"/>
          <w:szCs w:val="20"/>
        </w:rPr>
        <w:t>Practiced as a registered nurse in the UK</w:t>
      </w:r>
    </w:p>
    <w:p w14:paraId="12681CBC" w14:textId="77777777" w:rsidR="00512A64" w:rsidRDefault="00512A64" w:rsidP="00512A64">
      <w:pPr>
        <w:rPr>
          <w:rFonts w:asciiTheme="minorHAnsi" w:hAnsiTheme="minorHAnsi" w:cstheme="minorHAnsi"/>
          <w:b/>
          <w:sz w:val="20"/>
          <w:szCs w:val="20"/>
        </w:rPr>
      </w:pPr>
    </w:p>
    <w:p w14:paraId="0E1E2AD4" w14:textId="77777777" w:rsidR="00512A64" w:rsidRPr="009C2D05" w:rsidRDefault="00512A64" w:rsidP="00512A64">
      <w:pPr>
        <w:rPr>
          <w:rFonts w:cstheme="minorHAnsi"/>
          <w:sz w:val="20"/>
          <w:szCs w:val="20"/>
        </w:rPr>
      </w:pPr>
    </w:p>
    <w:p w14:paraId="365DB639" w14:textId="77777777" w:rsidR="00512A64" w:rsidRDefault="00512A64" w:rsidP="00512A64">
      <w:pPr>
        <w:rPr>
          <w:rFonts w:asciiTheme="minorHAnsi" w:hAnsiTheme="minorHAnsi" w:cstheme="minorHAnsi"/>
          <w:b/>
        </w:rPr>
      </w:pPr>
      <w:r w:rsidRPr="009C2D05">
        <w:rPr>
          <w:rFonts w:asciiTheme="minorHAnsi" w:hAnsiTheme="minorHAnsi" w:cstheme="minorHAnsi"/>
          <w:b/>
        </w:rPr>
        <w:t>Attributes</w:t>
      </w:r>
    </w:p>
    <w:p w14:paraId="44246CD1" w14:textId="77777777" w:rsidR="00512A64" w:rsidRPr="009C2D05" w:rsidRDefault="00512A64" w:rsidP="00512A64">
      <w:pPr>
        <w:pStyle w:val="ListParagraph"/>
        <w:numPr>
          <w:ilvl w:val="0"/>
          <w:numId w:val="14"/>
        </w:numPr>
        <w:rPr>
          <w:rFonts w:cstheme="minorHAnsi"/>
          <w:b/>
          <w:sz w:val="20"/>
          <w:szCs w:val="20"/>
        </w:rPr>
      </w:pPr>
      <w:r w:rsidRPr="009C2D05">
        <w:rPr>
          <w:rFonts w:cstheme="minorHAnsi"/>
          <w:sz w:val="20"/>
          <w:szCs w:val="20"/>
        </w:rPr>
        <w:t>To show absolute discretion when dealing with all matters.</w:t>
      </w:r>
    </w:p>
    <w:p w14:paraId="446F6C09" w14:textId="03E21833" w:rsidR="00512A64" w:rsidRPr="009C2D05" w:rsidRDefault="005E4547" w:rsidP="00512A64">
      <w:pPr>
        <w:pStyle w:val="ListParagraph"/>
        <w:numPr>
          <w:ilvl w:val="0"/>
          <w:numId w:val="14"/>
        </w:numPr>
        <w:rPr>
          <w:rFonts w:cstheme="minorHAnsi"/>
          <w:b/>
          <w:sz w:val="20"/>
          <w:szCs w:val="20"/>
        </w:rPr>
      </w:pPr>
      <w:r>
        <w:rPr>
          <w:rFonts w:cstheme="minorHAnsi"/>
          <w:sz w:val="20"/>
          <w:szCs w:val="20"/>
        </w:rPr>
        <w:t xml:space="preserve">Be </w:t>
      </w:r>
      <w:r w:rsidR="00512A64" w:rsidRPr="009C2D05">
        <w:rPr>
          <w:rFonts w:cstheme="minorHAnsi"/>
          <w:sz w:val="20"/>
          <w:szCs w:val="20"/>
        </w:rPr>
        <w:t>independent but also willing to work as part of a wider pastoral team to support the students</w:t>
      </w:r>
    </w:p>
    <w:p w14:paraId="01907482" w14:textId="4443B28E" w:rsidR="00512A64" w:rsidRPr="009C2D05" w:rsidRDefault="00512A64" w:rsidP="00512A64">
      <w:pPr>
        <w:pStyle w:val="ListParagraph"/>
        <w:numPr>
          <w:ilvl w:val="0"/>
          <w:numId w:val="14"/>
        </w:numPr>
        <w:rPr>
          <w:rFonts w:cstheme="minorHAnsi"/>
          <w:b/>
          <w:sz w:val="20"/>
          <w:szCs w:val="20"/>
        </w:rPr>
      </w:pPr>
      <w:r>
        <w:rPr>
          <w:rFonts w:cstheme="minorHAnsi"/>
          <w:sz w:val="20"/>
          <w:szCs w:val="20"/>
        </w:rPr>
        <w:t>Be able</w:t>
      </w:r>
      <w:r w:rsidRPr="009C2D05">
        <w:rPr>
          <w:rFonts w:cstheme="minorHAnsi"/>
          <w:sz w:val="20"/>
          <w:szCs w:val="20"/>
        </w:rPr>
        <w:t xml:space="preserve"> to respond calmly and quickly to urgent an unexpected requests.</w:t>
      </w:r>
    </w:p>
    <w:p w14:paraId="1DD24D89" w14:textId="3223B071" w:rsidR="00512A64" w:rsidRPr="009C2D05" w:rsidRDefault="004B6562" w:rsidP="00512A64">
      <w:pPr>
        <w:pStyle w:val="ListParagraph"/>
        <w:numPr>
          <w:ilvl w:val="0"/>
          <w:numId w:val="14"/>
        </w:numPr>
        <w:rPr>
          <w:rFonts w:cstheme="minorHAnsi"/>
          <w:b/>
          <w:sz w:val="20"/>
          <w:szCs w:val="20"/>
        </w:rPr>
      </w:pPr>
      <w:r>
        <w:rPr>
          <w:rFonts w:cstheme="minorHAnsi"/>
          <w:sz w:val="20"/>
          <w:szCs w:val="20"/>
        </w:rPr>
        <w:t>L</w:t>
      </w:r>
      <w:r w:rsidR="00512A64" w:rsidRPr="009C2D05">
        <w:rPr>
          <w:rFonts w:cstheme="minorHAnsi"/>
          <w:sz w:val="20"/>
          <w:szCs w:val="20"/>
        </w:rPr>
        <w:t>iaising with the pastoral team and where necessary external agencies.</w:t>
      </w:r>
    </w:p>
    <w:p w14:paraId="75A8530D" w14:textId="62FED154" w:rsidR="009A4F0C" w:rsidRDefault="009A4F0C" w:rsidP="00512A64">
      <w:pPr>
        <w:rPr>
          <w:sz w:val="20"/>
          <w:szCs w:val="20"/>
        </w:rPr>
      </w:pPr>
    </w:p>
    <w:p w14:paraId="64B163A6" w14:textId="0448B2DF" w:rsidR="00512A64" w:rsidRDefault="00512A64" w:rsidP="00512A64">
      <w:pPr>
        <w:rPr>
          <w:sz w:val="20"/>
          <w:szCs w:val="20"/>
        </w:rPr>
      </w:pPr>
    </w:p>
    <w:p w14:paraId="7402C723" w14:textId="299E7769" w:rsidR="00512A64" w:rsidRDefault="00512A64" w:rsidP="00512A64">
      <w:pPr>
        <w:rPr>
          <w:sz w:val="20"/>
          <w:szCs w:val="20"/>
        </w:rPr>
      </w:pPr>
    </w:p>
    <w:p w14:paraId="3F57CDFD" w14:textId="26862A65" w:rsidR="00512A64" w:rsidRDefault="00512A64" w:rsidP="00512A64">
      <w:pPr>
        <w:rPr>
          <w:sz w:val="20"/>
          <w:szCs w:val="20"/>
        </w:rPr>
      </w:pPr>
    </w:p>
    <w:p w14:paraId="0415231C" w14:textId="39F0A869" w:rsidR="00512A64" w:rsidRDefault="00512A64" w:rsidP="00512A64">
      <w:pPr>
        <w:rPr>
          <w:sz w:val="20"/>
          <w:szCs w:val="20"/>
        </w:rPr>
      </w:pPr>
    </w:p>
    <w:p w14:paraId="6079A9AC" w14:textId="366F0A0B" w:rsidR="00512A64" w:rsidRDefault="00512A64" w:rsidP="00512A64">
      <w:pPr>
        <w:rPr>
          <w:sz w:val="20"/>
          <w:szCs w:val="20"/>
        </w:rPr>
      </w:pPr>
    </w:p>
    <w:p w14:paraId="5CE12AAD" w14:textId="452F1127" w:rsidR="00512A64" w:rsidRDefault="00512A64" w:rsidP="00512A64">
      <w:pPr>
        <w:rPr>
          <w:sz w:val="20"/>
          <w:szCs w:val="20"/>
        </w:rPr>
      </w:pPr>
    </w:p>
    <w:p w14:paraId="39B1EAFF" w14:textId="5BEA1CC3" w:rsidR="00512A64" w:rsidRDefault="00512A64" w:rsidP="00512A64">
      <w:pPr>
        <w:rPr>
          <w:sz w:val="20"/>
          <w:szCs w:val="20"/>
        </w:rPr>
      </w:pPr>
    </w:p>
    <w:p w14:paraId="3F5E437A" w14:textId="77777777" w:rsidR="00D81352" w:rsidRDefault="00D81352" w:rsidP="00512A64">
      <w:pPr>
        <w:rPr>
          <w:sz w:val="20"/>
          <w:szCs w:val="20"/>
        </w:rPr>
      </w:pPr>
    </w:p>
    <w:p w14:paraId="6C8A9145" w14:textId="4C8D511F" w:rsidR="00D81352" w:rsidRDefault="00D81352" w:rsidP="00512A64">
      <w:pPr>
        <w:rPr>
          <w:sz w:val="20"/>
          <w:szCs w:val="20"/>
        </w:rPr>
      </w:pPr>
    </w:p>
    <w:p w14:paraId="1D7746D9" w14:textId="77777777" w:rsidR="00D81352" w:rsidRDefault="00D81352" w:rsidP="00512A64">
      <w:pPr>
        <w:rPr>
          <w:sz w:val="20"/>
          <w:szCs w:val="20"/>
        </w:rPr>
      </w:pPr>
    </w:p>
    <w:tbl>
      <w:tblPr>
        <w:tblStyle w:val="TableGrid"/>
        <w:tblpPr w:leftFromText="180" w:rightFromText="180" w:vertAnchor="text" w:horzAnchor="margin" w:tblpXSpec="center" w:tblpY="498"/>
        <w:tblW w:w="10060" w:type="dxa"/>
        <w:tblLook w:val="04A0" w:firstRow="1" w:lastRow="0" w:firstColumn="1" w:lastColumn="0" w:noHBand="0" w:noVBand="1"/>
      </w:tblPr>
      <w:tblGrid>
        <w:gridCol w:w="2405"/>
        <w:gridCol w:w="4111"/>
        <w:gridCol w:w="3544"/>
      </w:tblGrid>
      <w:tr w:rsidR="009A4F0C" w:rsidRPr="00347D3B" w14:paraId="680DFB1B" w14:textId="77777777" w:rsidTr="00635760">
        <w:tc>
          <w:tcPr>
            <w:tcW w:w="2405" w:type="dxa"/>
          </w:tcPr>
          <w:p w14:paraId="55871C19" w14:textId="77777777" w:rsidR="009A4F0C" w:rsidRPr="00E13AE9" w:rsidRDefault="009A4F0C" w:rsidP="00635760">
            <w:pPr>
              <w:rPr>
                <w:sz w:val="20"/>
                <w:szCs w:val="20"/>
              </w:rPr>
            </w:pPr>
          </w:p>
        </w:tc>
        <w:tc>
          <w:tcPr>
            <w:tcW w:w="4111" w:type="dxa"/>
          </w:tcPr>
          <w:p w14:paraId="3B4DC705" w14:textId="77777777" w:rsidR="009A4F0C" w:rsidRPr="00E13AE9" w:rsidRDefault="009A4F0C" w:rsidP="00635760">
            <w:pPr>
              <w:jc w:val="center"/>
              <w:rPr>
                <w:sz w:val="20"/>
                <w:szCs w:val="20"/>
              </w:rPr>
            </w:pPr>
            <w:r w:rsidRPr="00E13AE9">
              <w:rPr>
                <w:sz w:val="20"/>
                <w:szCs w:val="20"/>
              </w:rPr>
              <w:t>Essential</w:t>
            </w:r>
          </w:p>
        </w:tc>
        <w:tc>
          <w:tcPr>
            <w:tcW w:w="3544" w:type="dxa"/>
          </w:tcPr>
          <w:p w14:paraId="31D8DFC9" w14:textId="77777777" w:rsidR="009A4F0C" w:rsidRPr="00E13AE9" w:rsidRDefault="009A4F0C" w:rsidP="00635760">
            <w:pPr>
              <w:jc w:val="center"/>
              <w:rPr>
                <w:sz w:val="20"/>
                <w:szCs w:val="20"/>
              </w:rPr>
            </w:pPr>
            <w:r w:rsidRPr="00E13AE9">
              <w:rPr>
                <w:sz w:val="20"/>
                <w:szCs w:val="20"/>
              </w:rPr>
              <w:t>Desirable</w:t>
            </w:r>
          </w:p>
        </w:tc>
      </w:tr>
      <w:tr w:rsidR="00512A64" w:rsidRPr="00512A64" w14:paraId="0F9C2F77" w14:textId="77777777" w:rsidTr="00635760">
        <w:tc>
          <w:tcPr>
            <w:tcW w:w="2405" w:type="dxa"/>
          </w:tcPr>
          <w:p w14:paraId="7B6739E2"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Education &amp; Training</w:t>
            </w:r>
          </w:p>
        </w:tc>
        <w:tc>
          <w:tcPr>
            <w:tcW w:w="4111" w:type="dxa"/>
          </w:tcPr>
          <w:p w14:paraId="422495B4"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Registered Nurse (RN) with a valid NMC PIN</w:t>
            </w:r>
          </w:p>
          <w:p w14:paraId="728AC52A" w14:textId="77777777" w:rsid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First Aid at work/First Aid Instructor </w:t>
            </w:r>
            <w:r w:rsidR="00512A64">
              <w:rPr>
                <w:rFonts w:asciiTheme="minorHAnsi" w:hAnsiTheme="minorHAnsi" w:cstheme="minorHAnsi"/>
                <w:sz w:val="20"/>
                <w:szCs w:val="20"/>
              </w:rPr>
              <w:t xml:space="preserve">  </w:t>
            </w:r>
          </w:p>
          <w:p w14:paraId="108FE4F3" w14:textId="6CB079A8" w:rsidR="009A4F0C" w:rsidRPr="00512A64" w:rsidRDefault="00512A64" w:rsidP="00635760">
            <w:pPr>
              <w:rPr>
                <w:rFonts w:asciiTheme="minorHAnsi" w:hAnsiTheme="minorHAnsi" w:cstheme="minorHAnsi"/>
                <w:sz w:val="20"/>
                <w:szCs w:val="20"/>
              </w:rPr>
            </w:pPr>
            <w:r>
              <w:rPr>
                <w:rFonts w:asciiTheme="minorHAnsi" w:hAnsiTheme="minorHAnsi" w:cstheme="minorHAnsi"/>
                <w:sz w:val="20"/>
                <w:szCs w:val="20"/>
              </w:rPr>
              <w:t xml:space="preserve">    </w:t>
            </w:r>
            <w:r w:rsidR="009A4F0C" w:rsidRPr="00512A64">
              <w:rPr>
                <w:rFonts w:asciiTheme="minorHAnsi" w:hAnsiTheme="minorHAnsi" w:cstheme="minorHAnsi"/>
                <w:sz w:val="20"/>
                <w:szCs w:val="20"/>
              </w:rPr>
              <w:t>Certificate</w:t>
            </w:r>
          </w:p>
        </w:tc>
        <w:tc>
          <w:tcPr>
            <w:tcW w:w="3544" w:type="dxa"/>
          </w:tcPr>
          <w:p w14:paraId="7B4EE77C" w14:textId="77777777" w:rsidR="009A4F0C" w:rsidRPr="00512A64" w:rsidRDefault="009A4F0C" w:rsidP="00635760">
            <w:pPr>
              <w:ind w:left="-25"/>
              <w:rPr>
                <w:rFonts w:asciiTheme="minorHAnsi" w:hAnsiTheme="minorHAnsi" w:cstheme="minorHAnsi"/>
                <w:sz w:val="20"/>
                <w:szCs w:val="20"/>
              </w:rPr>
            </w:pPr>
            <w:r w:rsidRPr="00512A64">
              <w:rPr>
                <w:rFonts w:asciiTheme="minorHAnsi" w:hAnsiTheme="minorHAnsi" w:cstheme="minorHAnsi"/>
                <w:sz w:val="20"/>
                <w:szCs w:val="20"/>
              </w:rPr>
              <w:t>• Advanced Nursing Practitioner</w:t>
            </w:r>
          </w:p>
          <w:p w14:paraId="1D137C81" w14:textId="77777777" w:rsidR="009A4F0C" w:rsidRPr="00512A64" w:rsidRDefault="009A4F0C" w:rsidP="00635760">
            <w:pPr>
              <w:ind w:left="-25"/>
              <w:rPr>
                <w:rFonts w:asciiTheme="minorHAnsi" w:hAnsiTheme="minorHAnsi" w:cstheme="minorHAnsi"/>
                <w:sz w:val="20"/>
                <w:szCs w:val="20"/>
              </w:rPr>
            </w:pPr>
            <w:r w:rsidRPr="00512A64">
              <w:rPr>
                <w:rFonts w:asciiTheme="minorHAnsi" w:hAnsiTheme="minorHAnsi" w:cstheme="minorHAnsi"/>
                <w:sz w:val="20"/>
                <w:szCs w:val="20"/>
              </w:rPr>
              <w:t>• Paediatric Asthma qualification</w:t>
            </w:r>
          </w:p>
        </w:tc>
      </w:tr>
      <w:tr w:rsidR="00512A64" w:rsidRPr="00512A64" w14:paraId="57902A8E" w14:textId="77777777" w:rsidTr="00635760">
        <w:tc>
          <w:tcPr>
            <w:tcW w:w="2405" w:type="dxa"/>
          </w:tcPr>
          <w:p w14:paraId="75D5B075"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Experience</w:t>
            </w:r>
          </w:p>
        </w:tc>
        <w:tc>
          <w:tcPr>
            <w:tcW w:w="4111" w:type="dxa"/>
          </w:tcPr>
          <w:p w14:paraId="21DF7C9B"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At least 2 years’ post registration nursing  </w:t>
            </w:r>
          </w:p>
          <w:p w14:paraId="15BC02C7"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experience</w:t>
            </w:r>
          </w:p>
        </w:tc>
        <w:tc>
          <w:tcPr>
            <w:tcW w:w="3544" w:type="dxa"/>
          </w:tcPr>
          <w:p w14:paraId="68C3562C"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Experience of working in education/boarding</w:t>
            </w:r>
          </w:p>
          <w:p w14:paraId="28CDB392"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education</w:t>
            </w:r>
          </w:p>
          <w:p w14:paraId="766EBCDB"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A&amp;E experience</w:t>
            </w:r>
          </w:p>
          <w:p w14:paraId="11500F14"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Experience in paediatrics or working with children</w:t>
            </w:r>
          </w:p>
          <w:p w14:paraId="475F2CEF"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Experience of sports injury care</w:t>
            </w:r>
            <w:r w:rsidRPr="00512A64">
              <w:rPr>
                <w:rFonts w:asciiTheme="minorHAnsi" w:hAnsiTheme="minorHAnsi" w:cstheme="minorHAnsi"/>
                <w:sz w:val="20"/>
                <w:szCs w:val="20"/>
              </w:rPr>
              <w:cr/>
            </w:r>
          </w:p>
          <w:p w14:paraId="294BAF48" w14:textId="77777777" w:rsidR="009A4F0C" w:rsidRPr="00512A64" w:rsidRDefault="009A4F0C" w:rsidP="00635760">
            <w:pPr>
              <w:rPr>
                <w:rFonts w:asciiTheme="minorHAnsi" w:hAnsiTheme="minorHAnsi" w:cstheme="minorHAnsi"/>
                <w:sz w:val="20"/>
                <w:szCs w:val="20"/>
              </w:rPr>
            </w:pPr>
          </w:p>
        </w:tc>
      </w:tr>
      <w:tr w:rsidR="00512A64" w:rsidRPr="00512A64" w14:paraId="32DF0045" w14:textId="77777777" w:rsidTr="00635760">
        <w:tc>
          <w:tcPr>
            <w:tcW w:w="2405" w:type="dxa"/>
          </w:tcPr>
          <w:p w14:paraId="50BD7BC7"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Skills and Aptitudes</w:t>
            </w:r>
          </w:p>
        </w:tc>
        <w:tc>
          <w:tcPr>
            <w:tcW w:w="4111" w:type="dxa"/>
          </w:tcPr>
          <w:p w14:paraId="1042543E"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Excellent communication, organisational and      </w:t>
            </w:r>
          </w:p>
          <w:p w14:paraId="5BA684EC"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management skills </w:t>
            </w:r>
          </w:p>
          <w:p w14:paraId="1E4626A1"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The ability to use nursing skills in a  </w:t>
            </w:r>
          </w:p>
          <w:p w14:paraId="0444C09D"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multidisciplinary environment </w:t>
            </w:r>
          </w:p>
          <w:p w14:paraId="5C9DFD82"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A full UK driving licence</w:t>
            </w:r>
          </w:p>
          <w:p w14:paraId="34134017" w14:textId="77777777" w:rsidR="009A4F0C" w:rsidRPr="00512A64" w:rsidRDefault="009A4F0C" w:rsidP="00635760">
            <w:pPr>
              <w:rPr>
                <w:rFonts w:asciiTheme="minorHAnsi" w:hAnsiTheme="minorHAnsi" w:cstheme="minorHAnsi"/>
                <w:sz w:val="20"/>
                <w:szCs w:val="20"/>
              </w:rPr>
            </w:pPr>
          </w:p>
        </w:tc>
        <w:tc>
          <w:tcPr>
            <w:tcW w:w="3544" w:type="dxa"/>
          </w:tcPr>
          <w:p w14:paraId="618E805B" w14:textId="77777777" w:rsidR="009A4F0C" w:rsidRPr="00512A64" w:rsidRDefault="009A4F0C" w:rsidP="00635760">
            <w:pPr>
              <w:rPr>
                <w:rFonts w:asciiTheme="minorHAnsi" w:hAnsiTheme="minorHAnsi" w:cstheme="minorHAnsi"/>
                <w:sz w:val="20"/>
                <w:szCs w:val="20"/>
              </w:rPr>
            </w:pPr>
          </w:p>
        </w:tc>
      </w:tr>
      <w:tr w:rsidR="00512A64" w:rsidRPr="00512A64" w14:paraId="3E275CBE" w14:textId="77777777" w:rsidTr="00635760">
        <w:tc>
          <w:tcPr>
            <w:tcW w:w="2405" w:type="dxa"/>
          </w:tcPr>
          <w:p w14:paraId="301A2F68"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Disposition and personal qualities</w:t>
            </w:r>
          </w:p>
        </w:tc>
        <w:tc>
          <w:tcPr>
            <w:tcW w:w="4111" w:type="dxa"/>
          </w:tcPr>
          <w:p w14:paraId="77998889"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Understanding of, and a commitment to,</w:t>
            </w:r>
          </w:p>
          <w:p w14:paraId="5817F537"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the aims of the College</w:t>
            </w:r>
          </w:p>
          <w:p w14:paraId="2A272C27"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Integrity and ability to give clear and</w:t>
            </w:r>
          </w:p>
          <w:p w14:paraId="3BD5A098"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consistent witness to the values embedded in  </w:t>
            </w:r>
          </w:p>
          <w:p w14:paraId="0D7ECB8D"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the School’s Colleges ethos</w:t>
            </w:r>
          </w:p>
          <w:p w14:paraId="54539C04"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Understanding of the importance of promoting  </w:t>
            </w:r>
          </w:p>
          <w:p w14:paraId="26951D59"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and safeguarding the welfare of children</w:t>
            </w:r>
          </w:p>
          <w:p w14:paraId="41939548"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Able to relate well to students and to take</w:t>
            </w:r>
          </w:p>
          <w:p w14:paraId="55D2BC9A"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a real interest in their personal development</w:t>
            </w:r>
          </w:p>
          <w:p w14:paraId="109A4ACC"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A kind and calm disposition</w:t>
            </w:r>
          </w:p>
          <w:p w14:paraId="0A342857"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Approachability, confident demeanour</w:t>
            </w:r>
          </w:p>
          <w:p w14:paraId="0DFC35E0"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and ability to empathise</w:t>
            </w:r>
          </w:p>
          <w:p w14:paraId="1FAB828E"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A good-humoured approach to teamwork</w:t>
            </w:r>
          </w:p>
          <w:p w14:paraId="11BC5390"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Ability to think independently and express  </w:t>
            </w:r>
          </w:p>
          <w:p w14:paraId="00DE63DA"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views confidently and constructively</w:t>
            </w:r>
          </w:p>
          <w:p w14:paraId="6EA95FEF"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Decisiveness and initiative</w:t>
            </w:r>
          </w:p>
          <w:p w14:paraId="502620E6" w14:textId="77777777" w:rsidR="00597B2F"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xml:space="preserve">• Flexibility to adjust to change and </w:t>
            </w:r>
            <w:r w:rsidR="00597B2F">
              <w:rPr>
                <w:rFonts w:asciiTheme="minorHAnsi" w:hAnsiTheme="minorHAnsi" w:cstheme="minorHAnsi"/>
                <w:sz w:val="20"/>
                <w:szCs w:val="20"/>
              </w:rPr>
              <w:t xml:space="preserve">  </w:t>
            </w:r>
          </w:p>
          <w:p w14:paraId="72D24770" w14:textId="5FC54BAD" w:rsidR="009A4F0C" w:rsidRPr="00512A64" w:rsidRDefault="00597B2F" w:rsidP="00635760">
            <w:pPr>
              <w:rPr>
                <w:rFonts w:asciiTheme="minorHAnsi" w:hAnsiTheme="minorHAnsi" w:cstheme="minorHAnsi"/>
                <w:sz w:val="20"/>
                <w:szCs w:val="20"/>
              </w:rPr>
            </w:pPr>
            <w:r>
              <w:rPr>
                <w:rFonts w:asciiTheme="minorHAnsi" w:hAnsiTheme="minorHAnsi" w:cstheme="minorHAnsi"/>
                <w:sz w:val="20"/>
                <w:szCs w:val="20"/>
              </w:rPr>
              <w:t xml:space="preserve">   </w:t>
            </w:r>
            <w:r w:rsidR="009A4F0C" w:rsidRPr="00512A64">
              <w:rPr>
                <w:rFonts w:asciiTheme="minorHAnsi" w:hAnsiTheme="minorHAnsi" w:cstheme="minorHAnsi"/>
                <w:sz w:val="20"/>
                <w:szCs w:val="20"/>
              </w:rPr>
              <w:t>development</w:t>
            </w:r>
          </w:p>
          <w:p w14:paraId="080B838F" w14:textId="77777777" w:rsidR="009A4F0C" w:rsidRPr="00512A64" w:rsidRDefault="009A4F0C" w:rsidP="00635760">
            <w:pPr>
              <w:rPr>
                <w:rFonts w:asciiTheme="minorHAnsi" w:hAnsiTheme="minorHAnsi" w:cstheme="minorHAnsi"/>
                <w:sz w:val="20"/>
                <w:szCs w:val="20"/>
              </w:rPr>
            </w:pPr>
            <w:r w:rsidRPr="00512A64">
              <w:rPr>
                <w:rFonts w:asciiTheme="minorHAnsi" w:hAnsiTheme="minorHAnsi" w:cstheme="minorHAnsi"/>
                <w:sz w:val="20"/>
                <w:szCs w:val="20"/>
              </w:rPr>
              <w:t>• Ability to remain calm in emergencies</w:t>
            </w:r>
          </w:p>
          <w:p w14:paraId="3CC2BFC5" w14:textId="77777777" w:rsidR="009A4F0C" w:rsidRPr="00512A64" w:rsidRDefault="009A4F0C" w:rsidP="00635760">
            <w:pPr>
              <w:rPr>
                <w:rFonts w:asciiTheme="minorHAnsi" w:hAnsiTheme="minorHAnsi" w:cstheme="minorHAnsi"/>
                <w:sz w:val="20"/>
                <w:szCs w:val="20"/>
              </w:rPr>
            </w:pPr>
          </w:p>
        </w:tc>
        <w:tc>
          <w:tcPr>
            <w:tcW w:w="3544" w:type="dxa"/>
          </w:tcPr>
          <w:p w14:paraId="1643B299" w14:textId="77777777" w:rsidR="009A4F0C" w:rsidRPr="00512A64" w:rsidRDefault="009A4F0C" w:rsidP="00635760">
            <w:pPr>
              <w:rPr>
                <w:rFonts w:asciiTheme="minorHAnsi" w:hAnsiTheme="minorHAnsi" w:cstheme="minorHAnsi"/>
                <w:sz w:val="20"/>
                <w:szCs w:val="20"/>
              </w:rPr>
            </w:pPr>
          </w:p>
        </w:tc>
      </w:tr>
      <w:tr w:rsidR="009A4F0C" w:rsidRPr="00512A64" w14:paraId="545323CF" w14:textId="77777777" w:rsidTr="00635760">
        <w:tc>
          <w:tcPr>
            <w:tcW w:w="2405" w:type="dxa"/>
          </w:tcPr>
          <w:p w14:paraId="071DB19B" w14:textId="77777777" w:rsidR="009A4F0C" w:rsidRPr="00512A64" w:rsidRDefault="009A4F0C" w:rsidP="00635760">
            <w:pPr>
              <w:rPr>
                <w:rFonts w:asciiTheme="minorHAnsi" w:hAnsiTheme="minorHAnsi" w:cstheme="minorHAnsi"/>
                <w:sz w:val="20"/>
                <w:szCs w:val="20"/>
              </w:rPr>
            </w:pPr>
          </w:p>
          <w:p w14:paraId="19332CDA" w14:textId="77777777" w:rsidR="009A4F0C" w:rsidRPr="00512A64" w:rsidRDefault="009A4F0C" w:rsidP="00635760">
            <w:pPr>
              <w:rPr>
                <w:rFonts w:asciiTheme="minorHAnsi" w:hAnsiTheme="minorHAnsi" w:cstheme="minorHAnsi"/>
                <w:sz w:val="20"/>
                <w:szCs w:val="20"/>
              </w:rPr>
            </w:pPr>
          </w:p>
        </w:tc>
        <w:tc>
          <w:tcPr>
            <w:tcW w:w="4111" w:type="dxa"/>
          </w:tcPr>
          <w:p w14:paraId="5B4C5ABF" w14:textId="77777777" w:rsidR="009A4F0C" w:rsidRPr="00512A64" w:rsidRDefault="009A4F0C" w:rsidP="00635760">
            <w:pPr>
              <w:rPr>
                <w:rFonts w:asciiTheme="minorHAnsi" w:hAnsiTheme="minorHAnsi" w:cstheme="minorHAnsi"/>
                <w:sz w:val="20"/>
                <w:szCs w:val="20"/>
              </w:rPr>
            </w:pPr>
          </w:p>
        </w:tc>
        <w:tc>
          <w:tcPr>
            <w:tcW w:w="3544" w:type="dxa"/>
          </w:tcPr>
          <w:p w14:paraId="1B422A08" w14:textId="77777777" w:rsidR="009A4F0C" w:rsidRPr="00512A64" w:rsidRDefault="009A4F0C" w:rsidP="00635760">
            <w:pPr>
              <w:rPr>
                <w:rFonts w:asciiTheme="minorHAnsi" w:hAnsiTheme="minorHAnsi" w:cstheme="minorHAnsi"/>
                <w:sz w:val="20"/>
                <w:szCs w:val="20"/>
              </w:rPr>
            </w:pPr>
          </w:p>
        </w:tc>
      </w:tr>
    </w:tbl>
    <w:p w14:paraId="1491B12A" w14:textId="77777777" w:rsidR="009A4F0C" w:rsidRPr="00512A64" w:rsidRDefault="009A4F0C" w:rsidP="009A4F0C">
      <w:pPr>
        <w:rPr>
          <w:rFonts w:asciiTheme="minorHAnsi" w:hAnsiTheme="minorHAnsi" w:cstheme="minorHAnsi"/>
        </w:rPr>
      </w:pPr>
      <w:r w:rsidRPr="00512A64">
        <w:rPr>
          <w:rFonts w:asciiTheme="minorHAnsi" w:hAnsiTheme="minorHAnsi" w:cstheme="minorHAnsi"/>
        </w:rPr>
        <w:t>Person Specification</w:t>
      </w:r>
    </w:p>
    <w:p w14:paraId="3446607D" w14:textId="77777777" w:rsidR="009A4F0C" w:rsidRPr="00512A64" w:rsidRDefault="009A4F0C" w:rsidP="009A4F0C">
      <w:pPr>
        <w:rPr>
          <w:rFonts w:asciiTheme="minorHAnsi" w:hAnsiTheme="minorHAnsi" w:cstheme="minorHAnsi"/>
        </w:rPr>
      </w:pPr>
    </w:p>
    <w:p w14:paraId="0AF07926" w14:textId="77777777" w:rsidR="009A4F0C" w:rsidRDefault="009A4F0C" w:rsidP="009A4F0C"/>
    <w:p w14:paraId="46646332" w14:textId="77777777" w:rsidR="009A4F0C" w:rsidRDefault="009A4F0C" w:rsidP="009A4F0C"/>
    <w:p w14:paraId="143E5E71" w14:textId="77777777" w:rsidR="009A4F0C" w:rsidRDefault="009A4F0C" w:rsidP="009A4F0C"/>
    <w:p w14:paraId="37B9D065" w14:textId="77777777" w:rsidR="009A4F0C" w:rsidRDefault="009A4F0C" w:rsidP="009A4F0C"/>
    <w:p w14:paraId="04DE02F2" w14:textId="3152B7E0" w:rsidR="009A4F0C" w:rsidRDefault="009A4F0C" w:rsidP="009A4F0C"/>
    <w:sectPr w:rsidR="009A4F0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DF21" w14:textId="77777777" w:rsidR="003E7CE0" w:rsidRDefault="003E7CE0" w:rsidP="00880D62">
      <w:pPr>
        <w:spacing w:after="0" w:line="240" w:lineRule="auto"/>
      </w:pPr>
      <w:r>
        <w:separator/>
      </w:r>
    </w:p>
  </w:endnote>
  <w:endnote w:type="continuationSeparator" w:id="0">
    <w:p w14:paraId="2413F7AA" w14:textId="77777777" w:rsidR="003E7CE0" w:rsidRDefault="003E7CE0" w:rsidP="0088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D2E6" w14:textId="77777777" w:rsidR="00BB19FA" w:rsidRPr="00A64B0B" w:rsidRDefault="00C71F02" w:rsidP="00E66A8F">
    <w:pPr>
      <w:pStyle w:val="Footer"/>
      <w:jc w:val="both"/>
      <w:rPr>
        <w:sz w:val="16"/>
        <w:szCs w:val="16"/>
      </w:rPr>
    </w:pPr>
    <w:r w:rsidRPr="00E66A8F">
      <w:rPr>
        <w:sz w:val="16"/>
        <w:szCs w:val="16"/>
      </w:rPr>
      <w:t>Jobs in schools are exempt from the provisions of Section 4(2) of the Rehabilitation of Offenders Act</w:t>
    </w:r>
    <w:r w:rsidR="00A64B0B">
      <w:rPr>
        <w:sz w:val="16"/>
        <w:szCs w:val="16"/>
      </w:rPr>
      <w:t xml:space="preserve"> </w:t>
    </w:r>
    <w:r w:rsidRPr="00E66A8F">
      <w:rPr>
        <w:sz w:val="16"/>
        <w:szCs w:val="16"/>
      </w:rPr>
      <w:t>1974. You must therefore declare any convictions, cautions or rep</w:t>
    </w:r>
    <w:r w:rsidR="00A64B0B">
      <w:rPr>
        <w:sz w:val="16"/>
        <w:szCs w:val="16"/>
      </w:rPr>
      <w:t xml:space="preserve">rimands, warnings or bind-overs </w:t>
    </w:r>
    <w:r w:rsidRPr="00E66A8F">
      <w:rPr>
        <w:sz w:val="16"/>
        <w:szCs w:val="16"/>
      </w:rPr>
      <w:t xml:space="preserve">which you have ever had and give details of the offences. The fact </w:t>
    </w:r>
    <w:r w:rsidR="00A64B0B">
      <w:rPr>
        <w:sz w:val="16"/>
        <w:szCs w:val="16"/>
      </w:rPr>
      <w:t xml:space="preserve">that you have a criminal record </w:t>
    </w:r>
    <w:r w:rsidRPr="00E66A8F">
      <w:rPr>
        <w:sz w:val="16"/>
        <w:szCs w:val="16"/>
      </w:rPr>
      <w:t>will not necessarily debar you for consideration for this appointment</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CDE9" w14:textId="77777777" w:rsidR="003E7CE0" w:rsidRDefault="003E7CE0" w:rsidP="00880D62">
      <w:pPr>
        <w:spacing w:after="0" w:line="240" w:lineRule="auto"/>
      </w:pPr>
      <w:r>
        <w:separator/>
      </w:r>
    </w:p>
  </w:footnote>
  <w:footnote w:type="continuationSeparator" w:id="0">
    <w:p w14:paraId="58DA02AC" w14:textId="77777777" w:rsidR="003E7CE0" w:rsidRDefault="003E7CE0" w:rsidP="00880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A9ED" w14:textId="77777777" w:rsidR="00503A3A" w:rsidRDefault="00503A3A">
    <w:pPr>
      <w:pStyle w:val="Header"/>
    </w:pPr>
    <w:r w:rsidRPr="00810FA3">
      <w:rPr>
        <w:rFonts w:ascii="Bookman Old Style" w:hAnsi="Bookman Old Style"/>
        <w:noProof/>
        <w:lang w:eastAsia="en-GB"/>
      </w:rPr>
      <w:drawing>
        <wp:anchor distT="0" distB="0" distL="114300" distR="114300" simplePos="0" relativeHeight="251659264" behindDoc="1" locked="0" layoutInCell="1" allowOverlap="1" wp14:anchorId="1F7FFA9E" wp14:editId="0BBE3A4C">
          <wp:simplePos x="0" y="0"/>
          <wp:positionH relativeFrom="margin">
            <wp:align>center</wp:align>
          </wp:positionH>
          <wp:positionV relativeFrom="page">
            <wp:posOffset>-624481</wp:posOffset>
          </wp:positionV>
          <wp:extent cx="2143125" cy="2143125"/>
          <wp:effectExtent l="0" t="0" r="9525" b="9525"/>
          <wp:wrapNone/>
          <wp:docPr id="1" name="Picture 1" descr="David Game College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Game College - Home |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35C"/>
    <w:multiLevelType w:val="hybridMultilevel"/>
    <w:tmpl w:val="A9468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0312E"/>
    <w:multiLevelType w:val="multilevel"/>
    <w:tmpl w:val="ED02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06194"/>
    <w:multiLevelType w:val="hybridMultilevel"/>
    <w:tmpl w:val="63A0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31A4B"/>
    <w:multiLevelType w:val="hybridMultilevel"/>
    <w:tmpl w:val="7150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96C7A"/>
    <w:multiLevelType w:val="hybridMultilevel"/>
    <w:tmpl w:val="247C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01EA0"/>
    <w:multiLevelType w:val="hybridMultilevel"/>
    <w:tmpl w:val="3C76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62B64"/>
    <w:multiLevelType w:val="hybridMultilevel"/>
    <w:tmpl w:val="970E5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207220"/>
    <w:multiLevelType w:val="hybridMultilevel"/>
    <w:tmpl w:val="1F545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813594"/>
    <w:multiLevelType w:val="hybridMultilevel"/>
    <w:tmpl w:val="6E263096"/>
    <w:lvl w:ilvl="0" w:tplc="0809000B">
      <w:start w:val="1"/>
      <w:numFmt w:val="bullet"/>
      <w:lvlText w:val=""/>
      <w:lvlJc w:val="left"/>
      <w:pPr>
        <w:ind w:left="718" w:hanging="360"/>
      </w:pPr>
      <w:rPr>
        <w:rFonts w:ascii="Wingdings" w:hAnsi="Wingdings"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3A4A73D5"/>
    <w:multiLevelType w:val="hybridMultilevel"/>
    <w:tmpl w:val="16A40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8B21D4"/>
    <w:multiLevelType w:val="hybridMultilevel"/>
    <w:tmpl w:val="F424CB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5709F"/>
    <w:multiLevelType w:val="hybridMultilevel"/>
    <w:tmpl w:val="9FFC2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99356F"/>
    <w:multiLevelType w:val="hybridMultilevel"/>
    <w:tmpl w:val="A9FE0776"/>
    <w:lvl w:ilvl="0" w:tplc="9EA6E5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A4286B"/>
    <w:multiLevelType w:val="hybridMultilevel"/>
    <w:tmpl w:val="3434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955293"/>
    <w:multiLevelType w:val="hybridMultilevel"/>
    <w:tmpl w:val="9C98DF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8F01A9"/>
    <w:multiLevelType w:val="hybridMultilevel"/>
    <w:tmpl w:val="A2E4B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C370B5C"/>
    <w:multiLevelType w:val="multilevel"/>
    <w:tmpl w:val="FAA2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450806">
    <w:abstractNumId w:val="2"/>
  </w:num>
  <w:num w:numId="2" w16cid:durableId="450899975">
    <w:abstractNumId w:val="5"/>
  </w:num>
  <w:num w:numId="3" w16cid:durableId="2101220256">
    <w:abstractNumId w:val="13"/>
  </w:num>
  <w:num w:numId="4" w16cid:durableId="1593857639">
    <w:abstractNumId w:val="4"/>
  </w:num>
  <w:num w:numId="5" w16cid:durableId="2074354767">
    <w:abstractNumId w:val="1"/>
  </w:num>
  <w:num w:numId="6" w16cid:durableId="123424579">
    <w:abstractNumId w:val="16"/>
  </w:num>
  <w:num w:numId="7" w16cid:durableId="939920438">
    <w:abstractNumId w:val="3"/>
  </w:num>
  <w:num w:numId="8" w16cid:durableId="1350645385">
    <w:abstractNumId w:val="14"/>
  </w:num>
  <w:num w:numId="9" w16cid:durableId="473497689">
    <w:abstractNumId w:val="10"/>
  </w:num>
  <w:num w:numId="10" w16cid:durableId="544761513">
    <w:abstractNumId w:val="8"/>
  </w:num>
  <w:num w:numId="11" w16cid:durableId="379288325">
    <w:abstractNumId w:val="0"/>
  </w:num>
  <w:num w:numId="12" w16cid:durableId="1750617973">
    <w:abstractNumId w:val="11"/>
  </w:num>
  <w:num w:numId="13" w16cid:durableId="724449873">
    <w:abstractNumId w:val="6"/>
  </w:num>
  <w:num w:numId="14" w16cid:durableId="1116292621">
    <w:abstractNumId w:val="7"/>
  </w:num>
  <w:num w:numId="15" w16cid:durableId="628585556">
    <w:abstractNumId w:val="15"/>
  </w:num>
  <w:num w:numId="16" w16cid:durableId="725253867">
    <w:abstractNumId w:val="9"/>
  </w:num>
  <w:num w:numId="17" w16cid:durableId="16671317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D6"/>
    <w:rsid w:val="000D1286"/>
    <w:rsid w:val="000D3A10"/>
    <w:rsid w:val="00107DC2"/>
    <w:rsid w:val="0012093E"/>
    <w:rsid w:val="001510A4"/>
    <w:rsid w:val="001A1D21"/>
    <w:rsid w:val="001D05C6"/>
    <w:rsid w:val="001E6F4B"/>
    <w:rsid w:val="002406BD"/>
    <w:rsid w:val="002F056F"/>
    <w:rsid w:val="00347D3B"/>
    <w:rsid w:val="00391C15"/>
    <w:rsid w:val="003B1292"/>
    <w:rsid w:val="003C1C69"/>
    <w:rsid w:val="003D380A"/>
    <w:rsid w:val="003E7CE0"/>
    <w:rsid w:val="0044020E"/>
    <w:rsid w:val="004717DA"/>
    <w:rsid w:val="00484088"/>
    <w:rsid w:val="004B6562"/>
    <w:rsid w:val="004E41E9"/>
    <w:rsid w:val="004F6DD8"/>
    <w:rsid w:val="00503A3A"/>
    <w:rsid w:val="00512A64"/>
    <w:rsid w:val="00597B2F"/>
    <w:rsid w:val="005D7163"/>
    <w:rsid w:val="005E4547"/>
    <w:rsid w:val="00732CCA"/>
    <w:rsid w:val="007361F4"/>
    <w:rsid w:val="007435C2"/>
    <w:rsid w:val="00797F1C"/>
    <w:rsid w:val="007D0654"/>
    <w:rsid w:val="007F3032"/>
    <w:rsid w:val="00865C20"/>
    <w:rsid w:val="00880D62"/>
    <w:rsid w:val="00886683"/>
    <w:rsid w:val="008D3F7E"/>
    <w:rsid w:val="008E3BD5"/>
    <w:rsid w:val="008E5636"/>
    <w:rsid w:val="009A4F0C"/>
    <w:rsid w:val="009A55F6"/>
    <w:rsid w:val="009C2D05"/>
    <w:rsid w:val="009E6EE5"/>
    <w:rsid w:val="00A03CB1"/>
    <w:rsid w:val="00A64B0B"/>
    <w:rsid w:val="00AC09A6"/>
    <w:rsid w:val="00AC2D4C"/>
    <w:rsid w:val="00B52EDC"/>
    <w:rsid w:val="00BA3F34"/>
    <w:rsid w:val="00BA7BB4"/>
    <w:rsid w:val="00BB19FA"/>
    <w:rsid w:val="00BB3856"/>
    <w:rsid w:val="00BC1979"/>
    <w:rsid w:val="00C71F02"/>
    <w:rsid w:val="00C72564"/>
    <w:rsid w:val="00CB652D"/>
    <w:rsid w:val="00D664D6"/>
    <w:rsid w:val="00D7492C"/>
    <w:rsid w:val="00D81352"/>
    <w:rsid w:val="00DE12EB"/>
    <w:rsid w:val="00DF693A"/>
    <w:rsid w:val="00E13AE9"/>
    <w:rsid w:val="00E66A8F"/>
    <w:rsid w:val="00E7696A"/>
    <w:rsid w:val="00EB1C85"/>
    <w:rsid w:val="00F67B76"/>
    <w:rsid w:val="00FA2342"/>
    <w:rsid w:val="00FB2DF0"/>
    <w:rsid w:val="00FB7992"/>
    <w:rsid w:val="00FD7D42"/>
    <w:rsid w:val="00FF17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FD2DC1"/>
  <w15:chartTrackingRefBased/>
  <w15:docId w15:val="{9B347402-D251-4060-9487-503B1BE5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D62"/>
  </w:style>
  <w:style w:type="paragraph" w:styleId="Footer">
    <w:name w:val="footer"/>
    <w:basedOn w:val="Normal"/>
    <w:link w:val="FooterChar"/>
    <w:uiPriority w:val="99"/>
    <w:unhideWhenUsed/>
    <w:rsid w:val="00880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D62"/>
  </w:style>
  <w:style w:type="character" w:styleId="Hyperlink">
    <w:name w:val="Hyperlink"/>
    <w:basedOn w:val="DefaultParagraphFont"/>
    <w:uiPriority w:val="99"/>
    <w:unhideWhenUsed/>
    <w:rsid w:val="00DE12EB"/>
    <w:rPr>
      <w:color w:val="0563C1" w:themeColor="hyperlink"/>
      <w:u w:val="single"/>
    </w:rPr>
  </w:style>
  <w:style w:type="paragraph" w:styleId="BalloonText">
    <w:name w:val="Balloon Text"/>
    <w:basedOn w:val="Normal"/>
    <w:link w:val="BalloonTextChar"/>
    <w:uiPriority w:val="99"/>
    <w:semiHidden/>
    <w:unhideWhenUsed/>
    <w:rsid w:val="00A64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B0B"/>
    <w:rPr>
      <w:rFonts w:ascii="Segoe UI" w:hAnsi="Segoe UI" w:cs="Segoe UI"/>
      <w:sz w:val="18"/>
      <w:szCs w:val="18"/>
    </w:rPr>
  </w:style>
  <w:style w:type="paragraph" w:styleId="ListParagraph">
    <w:name w:val="List Paragraph"/>
    <w:basedOn w:val="Normal"/>
    <w:uiPriority w:val="34"/>
    <w:qFormat/>
    <w:rsid w:val="003D380A"/>
    <w:pPr>
      <w:ind w:left="720"/>
      <w:contextualSpacing/>
    </w:pPr>
    <w:rPr>
      <w:rFonts w:asciiTheme="minorHAnsi" w:hAnsiTheme="minorHAnsi"/>
    </w:rPr>
  </w:style>
  <w:style w:type="paragraph" w:styleId="NormalWeb">
    <w:name w:val="Normal (Web)"/>
    <w:basedOn w:val="Normal"/>
    <w:uiPriority w:val="99"/>
    <w:semiHidden/>
    <w:unhideWhenUsed/>
    <w:rsid w:val="004F6DD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F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284074">
      <w:bodyDiv w:val="1"/>
      <w:marLeft w:val="0"/>
      <w:marRight w:val="0"/>
      <w:marTop w:val="0"/>
      <w:marBottom w:val="0"/>
      <w:divBdr>
        <w:top w:val="none" w:sz="0" w:space="0" w:color="auto"/>
        <w:left w:val="none" w:sz="0" w:space="0" w:color="auto"/>
        <w:bottom w:val="none" w:sz="0" w:space="0" w:color="auto"/>
        <w:right w:val="none" w:sz="0" w:space="0" w:color="auto"/>
      </w:divBdr>
    </w:div>
    <w:div w:id="1091270251">
      <w:bodyDiv w:val="1"/>
      <w:marLeft w:val="0"/>
      <w:marRight w:val="0"/>
      <w:marTop w:val="0"/>
      <w:marBottom w:val="0"/>
      <w:divBdr>
        <w:top w:val="none" w:sz="0" w:space="0" w:color="auto"/>
        <w:left w:val="none" w:sz="0" w:space="0" w:color="auto"/>
        <w:bottom w:val="none" w:sz="0" w:space="0" w:color="auto"/>
        <w:right w:val="none" w:sz="0" w:space="0" w:color="auto"/>
      </w:divBdr>
    </w:div>
    <w:div w:id="1269388806">
      <w:bodyDiv w:val="1"/>
      <w:marLeft w:val="0"/>
      <w:marRight w:val="0"/>
      <w:marTop w:val="0"/>
      <w:marBottom w:val="0"/>
      <w:divBdr>
        <w:top w:val="none" w:sz="0" w:space="0" w:color="auto"/>
        <w:left w:val="none" w:sz="0" w:space="0" w:color="auto"/>
        <w:bottom w:val="none" w:sz="0" w:space="0" w:color="auto"/>
        <w:right w:val="none" w:sz="0" w:space="0" w:color="auto"/>
      </w:divBdr>
    </w:div>
    <w:div w:id="1733501830">
      <w:bodyDiv w:val="1"/>
      <w:marLeft w:val="0"/>
      <w:marRight w:val="0"/>
      <w:marTop w:val="0"/>
      <w:marBottom w:val="0"/>
      <w:divBdr>
        <w:top w:val="none" w:sz="0" w:space="0" w:color="auto"/>
        <w:left w:val="none" w:sz="0" w:space="0" w:color="auto"/>
        <w:bottom w:val="none" w:sz="0" w:space="0" w:color="auto"/>
        <w:right w:val="none" w:sz="0" w:space="0" w:color="auto"/>
      </w:divBdr>
    </w:div>
    <w:div w:id="20389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uverkrop@davidgamecolleg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8323ABA4A050429E108AFE73197F7A" ma:contentTypeVersion="12" ma:contentTypeDescription="Create a new document." ma:contentTypeScope="" ma:versionID="fec0ded197be1eeed6df57cda2428f7d">
  <xsd:schema xmlns:xsd="http://www.w3.org/2001/XMLSchema" xmlns:xs="http://www.w3.org/2001/XMLSchema" xmlns:p="http://schemas.microsoft.com/office/2006/metadata/properties" xmlns:ns3="ed8dccca-4b6a-4fe4-b3e9-562776f8f318" xmlns:ns4="db7ffd17-4ae3-45bd-937f-0e3f913ea9ad" targetNamespace="http://schemas.microsoft.com/office/2006/metadata/properties" ma:root="true" ma:fieldsID="9747c36a110f32248578cd10cd0fb0cc" ns3:_="" ns4:_="">
    <xsd:import namespace="ed8dccca-4b6a-4fe4-b3e9-562776f8f318"/>
    <xsd:import namespace="db7ffd17-4ae3-45bd-937f-0e3f913ea9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dccca-4b6a-4fe4-b3e9-562776f8f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ffd17-4ae3-45bd-937f-0e3f913ea9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D5848-B06E-4834-AD92-EC328584055B}">
  <ds:schemaRefs>
    <ds:schemaRef ds:uri="http://schemas.openxmlformats.org/officeDocument/2006/bibliography"/>
  </ds:schemaRefs>
</ds:datastoreItem>
</file>

<file path=customXml/itemProps2.xml><?xml version="1.0" encoding="utf-8"?>
<ds:datastoreItem xmlns:ds="http://schemas.openxmlformats.org/officeDocument/2006/customXml" ds:itemID="{096E3B8B-28C4-4E71-AB52-4DE623856FE1}">
  <ds:schemaRefs>
    <ds:schemaRef ds:uri="ed8dccca-4b6a-4fe4-b3e9-562776f8f318"/>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db7ffd17-4ae3-45bd-937f-0e3f913ea9ad"/>
    <ds:schemaRef ds:uri="http://www.w3.org/XML/1998/namespace"/>
  </ds:schemaRefs>
</ds:datastoreItem>
</file>

<file path=customXml/itemProps3.xml><?xml version="1.0" encoding="utf-8"?>
<ds:datastoreItem xmlns:ds="http://schemas.openxmlformats.org/officeDocument/2006/customXml" ds:itemID="{2A13B889-BA52-4DFB-B5E4-8A9AA5A40C3C}">
  <ds:schemaRefs>
    <ds:schemaRef ds:uri="http://schemas.microsoft.com/sharepoint/v3/contenttype/forms"/>
  </ds:schemaRefs>
</ds:datastoreItem>
</file>

<file path=customXml/itemProps4.xml><?xml version="1.0" encoding="utf-8"?>
<ds:datastoreItem xmlns:ds="http://schemas.openxmlformats.org/officeDocument/2006/customXml" ds:itemID="{3993D170-1247-4BBF-93BA-C74E32D6E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dccca-4b6a-4fe4-b3e9-562776f8f318"/>
    <ds:schemaRef ds:uri="db7ffd17-4ae3-45bd-937f-0e3f913ea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935</Words>
  <Characters>5336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LocalProfile</dc:creator>
  <cp:keywords/>
  <dc:description/>
  <cp:lastModifiedBy>Jane</cp:lastModifiedBy>
  <cp:revision>2</cp:revision>
  <cp:lastPrinted>2022-03-22T13:58:00Z</cp:lastPrinted>
  <dcterms:created xsi:type="dcterms:W3CDTF">2022-06-06T15:09:00Z</dcterms:created>
  <dcterms:modified xsi:type="dcterms:W3CDTF">2022-06-06T15:09:00Z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0x010100258323ABA4A050429E108AFE73197F7A</vt:lpwstr>
  </property>
</Properties>
</file>